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BB4D" w14:textId="624702C7" w:rsidR="00D1203B" w:rsidRDefault="006F683E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2F5496"/>
          <w:sz w:val="20"/>
          <w:lang w:eastAsia="pt-PT"/>
        </w:rPr>
      </w:pPr>
      <w:r w:rsidRPr="006E345B">
        <w:rPr>
          <w:rFonts w:ascii="Trebuchet MS" w:eastAsia="Times New Roman" w:hAnsi="Trebuchet MS" w:cs="Arial"/>
          <w:b/>
          <w:color w:val="2F5496"/>
          <w:sz w:val="20"/>
          <w:lang w:eastAsia="pt-PT"/>
        </w:rPr>
        <w:t>FICHA CURRICULAR</w:t>
      </w:r>
    </w:p>
    <w:p w14:paraId="43F6DCF2" w14:textId="77777777" w:rsidR="00D1203B" w:rsidRDefault="00D1203B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</w:p>
    <w:p w14:paraId="571CC551" w14:textId="0665BBCC" w:rsidR="006F683E" w:rsidRPr="00D1203B" w:rsidRDefault="0074664E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</w:pPr>
      <w:r w:rsidRPr="00590B7A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Modelo DGERT</w:t>
      </w:r>
      <w:r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 xml:space="preserve"> </w:t>
      </w:r>
      <w:r w:rsidR="00D1203B"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- v</w:t>
      </w:r>
      <w:r w:rsidR="006F683E"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 xml:space="preserve">ersão </w:t>
      </w:r>
      <w:r w:rsidR="006E345B"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Mar</w:t>
      </w:r>
      <w:r w:rsidR="00590B7A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ço 2022</w:t>
      </w:r>
    </w:p>
    <w:p w14:paraId="6A05A809" w14:textId="24D91413" w:rsidR="006F683E" w:rsidRDefault="006F683E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6E3E13D" w14:textId="77777777" w:rsidR="006E345B" w:rsidRDefault="006E345B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5A39BBE3" w14:textId="77777777" w:rsidR="00B26FE5" w:rsidRPr="00E46ADE" w:rsidRDefault="00B26FE5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779620C4" w14:textId="77777777" w:rsidR="006F683E" w:rsidRDefault="006F683E" w:rsidP="00E46ADE">
      <w:pPr>
        <w:spacing w:before="60" w:after="6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</w:pPr>
      <w:r w:rsidRPr="00E46ADE"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  <w:t>NOTA INTRODUTÓRIA</w:t>
      </w:r>
    </w:p>
    <w:p w14:paraId="41C8F396" w14:textId="77777777" w:rsidR="00035994" w:rsidRDefault="00035994" w:rsidP="00E46ADE">
      <w:pPr>
        <w:spacing w:before="60" w:after="6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</w:pPr>
    </w:p>
    <w:p w14:paraId="42FEA662" w14:textId="596C3DA6" w:rsidR="006F683E" w:rsidRPr="006E345B" w:rsidRDefault="006F683E" w:rsidP="00335A6A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bookmarkStart w:id="0" w:name="_Hlk97809896"/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Esta ficha </w:t>
      </w:r>
      <w:r w:rsidR="009B6AE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serve </w:t>
      </w:r>
      <w:r w:rsidR="009B6AEB" w:rsidRPr="009B6AE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exclusivamente</w:t>
      </w:r>
      <w:r w:rsidR="009B6AE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para a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caracterização curricular de cada colaborador da equipa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formativa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identificado no separador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os recursos humanos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(exceto atendimento diário e contabilidade)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dos formulários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eletrónicos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dos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pedidos de certificação</w:t>
      </w:r>
      <w:r w:rsidR="00035994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, </w:t>
      </w:r>
      <w:r w:rsidR="00B26FE5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de 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alargamento</w:t>
      </w:r>
      <w:r w:rsidR="00035994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e transmissão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da certificação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e ainda no âmbito dos </w:t>
      </w:r>
      <w:r w:rsidR="00B26FE5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processos de auditoria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, quando solicitadas pela equipa auditora.</w:t>
      </w:r>
    </w:p>
    <w:bookmarkEnd w:id="0"/>
    <w:p w14:paraId="72A3D3EC" w14:textId="77777777" w:rsidR="006F683E" w:rsidRPr="006E345B" w:rsidRDefault="006F683E" w:rsidP="006F683E">
      <w:pPr>
        <w:spacing w:before="120" w:after="120" w:line="240" w:lineRule="exact"/>
        <w:ind w:right="-37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0D0B940D" w14:textId="77777777" w:rsidR="006F683E" w:rsidRPr="006E345B" w:rsidRDefault="006F683E" w:rsidP="006F683E">
      <w:pPr>
        <w:spacing w:before="120" w:after="120" w:line="240" w:lineRule="exact"/>
        <w:ind w:right="-37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49609D98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</w:pPr>
      <w:r w:rsidRPr="006E345B"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  <w:t>ORIENTAÇÕES DE PREENCHIMENTO</w:t>
      </w:r>
    </w:p>
    <w:p w14:paraId="0E27B00A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9BBB59"/>
          <w:sz w:val="20"/>
          <w:szCs w:val="20"/>
          <w:lang w:eastAsia="pt-PT"/>
        </w:rPr>
      </w:pPr>
    </w:p>
    <w:p w14:paraId="343D3A79" w14:textId="77777777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A ficha curricular deve ser preenchida na íntegra</w:t>
      </w:r>
      <w:r w:rsidR="00035994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(nos campos aplicáveis)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, datada e assinada por cada colaborador da equipa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formativa</w:t>
      </w:r>
      <w:r w:rsidR="00035994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, sob pena de não poder ser contemplada para avaliação no âmbito do pedido ou auditoria da entidade em causa.</w:t>
      </w:r>
    </w:p>
    <w:p w14:paraId="4D3B3A7B" w14:textId="77777777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Esta ficha substitui o </w:t>
      </w:r>
      <w:r w:rsidRPr="006E345B">
        <w:rPr>
          <w:rFonts w:ascii="Trebuchet MS" w:eastAsia="Times New Roman" w:hAnsi="Trebuchet MS"/>
          <w:i/>
          <w:color w:val="1F497D"/>
          <w:sz w:val="20"/>
          <w:szCs w:val="20"/>
          <w:lang w:eastAsia="pt-PT"/>
        </w:rPr>
        <w:t>curriculum vitae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(CV) para efeitos de demonstração de competências curriculares dos colaboradores, pelo que não é necessário apresentar os CV em simultâneo</w:t>
      </w:r>
      <w:r w:rsidR="0074664E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.</w:t>
      </w:r>
    </w:p>
    <w:p w14:paraId="6A4BA2CF" w14:textId="4FB7BE03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As fichas curriculares</w:t>
      </w:r>
      <w:r w:rsidR="0061524A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devem ser anexadas nos formulários eletrónicos dos pedidos de certificação</w:t>
      </w:r>
      <w:r w:rsidR="0074664E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, </w:t>
      </w:r>
      <w:r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alargamento</w:t>
      </w:r>
      <w:r w:rsidR="0074664E"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 ou transmissão</w:t>
      </w:r>
      <w:r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 </w:t>
      </w:r>
      <w:r w:rsidR="00035994"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da certificação</w:t>
      </w:r>
      <w:r w:rsidR="00295983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, </w:t>
      </w:r>
      <w:r w:rsidR="00295983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no campo disponível para o efeito</w:t>
      </w:r>
    </w:p>
    <w:p w14:paraId="60061E4C" w14:textId="77777777" w:rsidR="00CE76FA" w:rsidRPr="006E345B" w:rsidRDefault="00CE76FA" w:rsidP="007934B6">
      <w:pPr>
        <w:spacing w:before="120" w:after="120" w:line="240" w:lineRule="exact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44EAFD9C" w14:textId="77777777" w:rsidR="00CE76FA" w:rsidRPr="00E46ADE" w:rsidRDefault="00CE76FA" w:rsidP="00CE76FA">
      <w:pPr>
        <w:shd w:val="clear" w:color="auto" w:fill="FFFFFF"/>
        <w:spacing w:before="120" w:after="0" w:line="360" w:lineRule="auto"/>
        <w:jc w:val="both"/>
        <w:rPr>
          <w:rFonts w:ascii="Trebuchet MS" w:hAnsi="Trebuchet MS" w:cs="Calibri"/>
          <w:color w:val="FF0000"/>
        </w:rPr>
      </w:pPr>
    </w:p>
    <w:p w14:paraId="4B94D5A5" w14:textId="77777777" w:rsidR="006F683E" w:rsidRPr="00E46ADE" w:rsidRDefault="006F683E" w:rsidP="0061524A">
      <w:pPr>
        <w:spacing w:before="120" w:after="120" w:line="240" w:lineRule="exact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DEEC669" w14:textId="77777777" w:rsidR="006F683E" w:rsidRPr="00E46ADE" w:rsidRDefault="006F683E" w:rsidP="006F683E">
      <w:pPr>
        <w:spacing w:before="120" w:after="12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656B9AB" w14:textId="77777777" w:rsidR="006F683E" w:rsidRPr="00E46ADE" w:rsidRDefault="006F683E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45FB0818" w14:textId="77777777" w:rsidR="006F683E" w:rsidRPr="00E46ADE" w:rsidRDefault="006F683E" w:rsidP="006F683E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1F497D"/>
          <w:lang w:eastAsia="pt-PT"/>
        </w:rPr>
      </w:pPr>
      <w:r w:rsidRPr="00E46ADE">
        <w:rPr>
          <w:rFonts w:ascii="Trebuchet MS" w:eastAsia="Times New Roman" w:hAnsi="Trebuchet MS"/>
          <w:b/>
          <w:bCs/>
          <w:color w:val="1F497D"/>
          <w:lang w:eastAsia="pt-PT"/>
        </w:rPr>
        <w:br w:type="page"/>
      </w:r>
    </w:p>
    <w:p w14:paraId="550716AA" w14:textId="7A57AEDF" w:rsidR="00D1203B" w:rsidRDefault="00D1203B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2F5496"/>
          <w:sz w:val="20"/>
          <w:lang w:eastAsia="pt-PT"/>
        </w:rPr>
      </w:pPr>
      <w:r w:rsidRPr="006E345B">
        <w:rPr>
          <w:rFonts w:ascii="Trebuchet MS" w:eastAsia="Times New Roman" w:hAnsi="Trebuchet MS" w:cs="Arial"/>
          <w:b/>
          <w:color w:val="2F5496"/>
          <w:sz w:val="20"/>
          <w:lang w:eastAsia="pt-PT"/>
        </w:rPr>
        <w:lastRenderedPageBreak/>
        <w:t>FICHA CURRICULAR</w:t>
      </w:r>
    </w:p>
    <w:p w14:paraId="0BFD6010" w14:textId="77777777" w:rsidR="00D1203B" w:rsidRDefault="00D1203B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</w:p>
    <w:p w14:paraId="6382D2B8" w14:textId="30C27E41" w:rsidR="00D1203B" w:rsidRPr="00D1203B" w:rsidRDefault="00D1203B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</w:pPr>
      <w:r w:rsidRPr="000B6522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Modelo DGERT</w:t>
      </w:r>
      <w:r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 xml:space="preserve"> - versão Mar</w:t>
      </w:r>
      <w:r w:rsidR="000B6522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ço 2022</w:t>
      </w:r>
    </w:p>
    <w:p w14:paraId="62486C05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4101652C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5E084887" w14:textId="77777777" w:rsidR="006F683E" w:rsidRPr="006E345B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6E345B">
        <w:rPr>
          <w:rFonts w:ascii="Trebuchet MS" w:eastAsia="Times New Roman" w:hAnsi="Trebuchet MS"/>
          <w:b/>
          <w:color w:val="1F497D"/>
          <w:sz w:val="20"/>
          <w:lang w:eastAsia="pt-PT"/>
        </w:rPr>
        <w:t>Identificação</w:t>
      </w:r>
    </w:p>
    <w:p w14:paraId="4B99056E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6167"/>
      </w:tblGrid>
      <w:tr w:rsidR="006F683E" w:rsidRPr="00BD6E2F" w14:paraId="1E609B84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060AC683" w14:textId="77777777" w:rsidR="006F683E" w:rsidRPr="00A35327" w:rsidRDefault="006F683E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Nome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1299C43A" w14:textId="77777777" w:rsidR="006F683E" w:rsidRPr="00CF271F" w:rsidRDefault="006F683E" w:rsidP="00D1203B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6F683E" w:rsidRPr="00BD6E2F" w14:paraId="4C1A051D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113A4474" w14:textId="77777777" w:rsidR="006F683E" w:rsidRPr="00A35327" w:rsidRDefault="00BD6E2F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Data de nascimento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4DDBEF00" w14:textId="77777777" w:rsidR="006F683E" w:rsidRPr="00CF271F" w:rsidRDefault="006F683E" w:rsidP="00CF271F">
            <w:pPr>
              <w:spacing w:after="0" w:line="240" w:lineRule="exact"/>
              <w:ind w:left="346" w:hanging="346"/>
              <w:rPr>
                <w:rFonts w:ascii="Trebuchet MS" w:eastAsia="Times New Roman" w:hAnsi="Trebuchet MS"/>
                <w:color w:val="002060"/>
                <w:sz w:val="20"/>
                <w:highlight w:val="yellow"/>
                <w:lang w:eastAsia="pt-PT"/>
              </w:rPr>
            </w:pPr>
          </w:p>
        </w:tc>
      </w:tr>
      <w:tr w:rsidR="00D06729" w:rsidRPr="00BD6E2F" w14:paraId="7AE30825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50B066C8" w14:textId="77777777" w:rsidR="003F1D3C" w:rsidRPr="00A35327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Número </w:t>
            </w:r>
            <w:r w:rsid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identificação fiscal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461D779" w14:textId="77777777" w:rsidR="003F1D3C" w:rsidRPr="00CF271F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5A3E30" w:rsidRPr="00BD6E2F" w14:paraId="5A67876E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081BA7F6" w14:textId="77777777" w:rsidR="005A3E30" w:rsidRPr="00A35327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E-mail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CF2D8B6" w14:textId="77777777" w:rsidR="005A3E30" w:rsidRPr="00CF271F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0FB78278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1FC39945" w14:textId="77777777" w:rsidR="0074664E" w:rsidRDefault="0074664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0562CB0E" w14:textId="77777777" w:rsidR="003F1D3C" w:rsidRPr="00E46ADE" w:rsidRDefault="003F1D3C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1DFF6E1E" w14:textId="77777777" w:rsidR="006F683E" w:rsidRPr="003F1D3C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3F1D3C">
        <w:rPr>
          <w:rFonts w:ascii="Trebuchet MS" w:eastAsia="Times New Roman" w:hAnsi="Trebuchet MS"/>
          <w:b/>
          <w:color w:val="1F497D"/>
          <w:sz w:val="20"/>
          <w:lang w:eastAsia="pt-PT"/>
        </w:rPr>
        <w:t>Habilitações literárias</w:t>
      </w:r>
    </w:p>
    <w:p w14:paraId="34CE0A41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1293"/>
        <w:gridCol w:w="2670"/>
        <w:gridCol w:w="1983"/>
      </w:tblGrid>
      <w:tr w:rsidR="006F683E" w:rsidRPr="00A35327" w14:paraId="675A3F36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244061"/>
            <w:vAlign w:val="center"/>
          </w:tcPr>
          <w:p w14:paraId="7668A6BE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Designação</w:t>
            </w:r>
          </w:p>
        </w:tc>
        <w:tc>
          <w:tcPr>
            <w:tcW w:w="661" w:type="pct"/>
            <w:shd w:val="clear" w:color="auto" w:fill="244061"/>
            <w:vAlign w:val="center"/>
          </w:tcPr>
          <w:p w14:paraId="47A84751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 conclusão</w:t>
            </w:r>
          </w:p>
        </w:tc>
        <w:tc>
          <w:tcPr>
            <w:tcW w:w="1387" w:type="pct"/>
            <w:shd w:val="clear" w:color="auto" w:fill="244061"/>
            <w:vAlign w:val="center"/>
          </w:tcPr>
          <w:p w14:paraId="6662307C" w14:textId="77777777" w:rsidR="00D06729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D06729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50DB3D7C" w14:textId="77777777" w:rsidR="006F683E" w:rsidRPr="00A35327" w:rsidRDefault="00D06729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6F683E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stabelecimento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ensino</w:t>
            </w:r>
          </w:p>
        </w:tc>
        <w:tc>
          <w:tcPr>
            <w:tcW w:w="1014" w:type="pct"/>
            <w:shd w:val="clear" w:color="auto" w:fill="244061"/>
            <w:vAlign w:val="center"/>
          </w:tcPr>
          <w:p w14:paraId="1EA94BF0" w14:textId="77777777" w:rsidR="00D06729" w:rsidRPr="00A35327" w:rsidRDefault="00923A10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Nível de ensino/</w:t>
            </w:r>
          </w:p>
          <w:p w14:paraId="5B27348A" w14:textId="77777777" w:rsidR="006F683E" w:rsidRPr="00A35327" w:rsidRDefault="00335127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Grau académico</w:t>
            </w:r>
          </w:p>
        </w:tc>
      </w:tr>
      <w:tr w:rsidR="00CF271F" w:rsidRPr="00CF271F" w14:paraId="04EB202B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72491322" w14:textId="7D65977E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62EBF3C5" w14:textId="77777777" w:rsidR="006F683E" w:rsidRPr="003F23BE" w:rsidRDefault="006F683E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6D98A12B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2946DB82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CF271F" w14:paraId="366055E8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3929254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7A87D767" w14:textId="77777777" w:rsidR="00013692" w:rsidRPr="003F23BE" w:rsidRDefault="00013692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485F769D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115649F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675AF93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08CE6F91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61CDCEAD" w14:textId="76ED8AFD" w:rsidR="00632C9F" w:rsidRDefault="00632C9F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1F9F723" w14:textId="77777777" w:rsidR="000D429C" w:rsidRPr="000D429C" w:rsidRDefault="000D429C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63F7E50" w14:textId="77777777" w:rsidR="00347D13" w:rsidRPr="00D778E3" w:rsidRDefault="00632C9F" w:rsidP="00D06729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</w:t>
      </w:r>
      <w:r w:rsidR="00347D13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>complementar</w:t>
      </w:r>
      <w:r w:rsidR="00F529E6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 - geral</w:t>
      </w:r>
    </w:p>
    <w:p w14:paraId="23DE523C" w14:textId="77777777" w:rsidR="006F683E" w:rsidRPr="00D778E3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1083"/>
        <w:gridCol w:w="1083"/>
        <w:gridCol w:w="3648"/>
      </w:tblGrid>
      <w:tr w:rsidR="00D06729" w:rsidRPr="00D778E3" w14:paraId="165EC96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244061"/>
            <w:vAlign w:val="center"/>
          </w:tcPr>
          <w:p w14:paraId="520BA1B4" w14:textId="77777777" w:rsidR="006F683E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Ação </w:t>
            </w:r>
            <w:r w:rsidR="008179BC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formação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27A591FC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60EAE9A4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13514BBD" w14:textId="77777777" w:rsidR="00D06729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formadora</w:t>
            </w:r>
            <w:r w:rsidR="00D06729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7980D41B" w14:textId="77777777" w:rsidR="006F683E" w:rsidRPr="00D778E3" w:rsidRDefault="00D06729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stabelecimento de ensino </w:t>
            </w:r>
          </w:p>
        </w:tc>
      </w:tr>
      <w:tr w:rsidR="003F23BE" w:rsidRPr="00D778E3" w14:paraId="52E5622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07547A01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5043CB0F" w14:textId="77777777" w:rsidR="006F683E" w:rsidRPr="00D778E3" w:rsidRDefault="006F683E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07459315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537F28F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7561299E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42B442FB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87A6E67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2BEA2961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1423E6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02E7763D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135E3334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FDF054B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49DAD8F3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BC1BFC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6167029C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bookmarkStart w:id="1" w:name="_Hlk97723801"/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bookmarkEnd w:id="1"/>
    <w:p w14:paraId="61829076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BA226A1" w14:textId="77777777" w:rsidR="00CF271F" w:rsidRPr="000D429C" w:rsidRDefault="00CF271F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7AD93B2" w14:textId="77777777" w:rsidR="00CF271F" w:rsidRPr="000D429C" w:rsidRDefault="00CF271F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5C73004" w14:textId="4F3F8C11" w:rsidR="00347D13" w:rsidRPr="005044C1" w:rsidRDefault="00F529E6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complementar – </w:t>
      </w:r>
      <w:r w:rsidR="00347D13"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pedagógica e outras  </w:t>
      </w:r>
    </w:p>
    <w:p w14:paraId="15DF5D06" w14:textId="1411BCC7" w:rsidR="00347D13" w:rsidRPr="006E345B" w:rsidRDefault="00347D13" w:rsidP="006E345B">
      <w:pPr>
        <w:spacing w:before="120" w:after="0" w:line="220" w:lineRule="exact"/>
        <w:jc w:val="both"/>
        <w:rPr>
          <w:rFonts w:ascii="Trebuchet MS" w:eastAsia="Times New Roman" w:hAnsi="Trebuchet MS"/>
          <w:color w:val="1F497D"/>
          <w:sz w:val="14"/>
          <w:szCs w:val="18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Ações relevantes para a função desempenhada no âmbito do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Re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ferencial de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ertificação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de Entidades Formadoras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(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g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estor da formação;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oordenador pedagógico;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olaborador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para formação a distância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f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ormador)</w:t>
      </w:r>
    </w:p>
    <w:p w14:paraId="66204FF1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081"/>
        <w:gridCol w:w="1081"/>
        <w:gridCol w:w="3648"/>
      </w:tblGrid>
      <w:tr w:rsidR="00347D13" w:rsidRPr="00A35327" w14:paraId="42D1E03A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244061"/>
            <w:vAlign w:val="center"/>
          </w:tcPr>
          <w:p w14:paraId="12332D8E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Ação de formação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2300A31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1CC081E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21F38E10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 formadora/</w:t>
            </w:r>
          </w:p>
          <w:p w14:paraId="1AF91A91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Estabelecimento de ensino </w:t>
            </w:r>
          </w:p>
        </w:tc>
      </w:tr>
      <w:tr w:rsidR="00347D13" w:rsidRPr="003F23BE" w14:paraId="6B62F1B3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2F2C34E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80A4E5D" w14:textId="77777777" w:rsidR="00347D13" w:rsidRPr="003F23BE" w:rsidRDefault="00347D13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19219836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296FEF7D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723DFD3F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52CB7E4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3B81FF7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29AF2D1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40615D1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01045AA1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46D815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8087684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7B7ACD2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C6DF2B1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</w:tbl>
    <w:p w14:paraId="1AD845D5" w14:textId="77777777" w:rsidR="00D1203B" w:rsidRPr="000D429C" w:rsidRDefault="00D1203B" w:rsidP="00D1203B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6BD18F9B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38601FE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F3CABC7" w14:textId="7CED1EE5" w:rsidR="00121C73" w:rsidRDefault="00121C7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45A28195" w14:textId="5EAC4429" w:rsidR="00B33675" w:rsidRDefault="00121C73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Certificação 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de competências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pedagógica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s</w:t>
      </w:r>
    </w:p>
    <w:p w14:paraId="21032BF7" w14:textId="44ECB40D" w:rsidR="006768FE" w:rsidRPr="000D429C" w:rsidRDefault="006768FE" w:rsidP="00B33675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64"/>
        <w:gridCol w:w="2486"/>
        <w:gridCol w:w="1777"/>
        <w:gridCol w:w="1654"/>
      </w:tblGrid>
      <w:tr w:rsidR="001646D9" w:rsidRPr="001646D9" w14:paraId="7704E022" w14:textId="77777777" w:rsidTr="00CA761B">
        <w:trPr>
          <w:trHeight w:val="227"/>
          <w:tblCellSpacing w:w="20" w:type="dxa"/>
        </w:trPr>
        <w:tc>
          <w:tcPr>
            <w:tcW w:w="1845" w:type="pct"/>
            <w:shd w:val="clear" w:color="auto" w:fill="1F3864"/>
            <w:vAlign w:val="center"/>
          </w:tcPr>
          <w:p w14:paraId="5E10F076" w14:textId="6222E4D5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bookmarkStart w:id="2" w:name="_Hlk97631229"/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Tipo de certificado</w:t>
            </w:r>
          </w:p>
        </w:tc>
        <w:tc>
          <w:tcPr>
            <w:tcW w:w="1288" w:type="pct"/>
            <w:shd w:val="clear" w:color="auto" w:fill="1F3864"/>
            <w:vAlign w:val="center"/>
          </w:tcPr>
          <w:p w14:paraId="2BF71239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Perfil de especialização</w:t>
            </w:r>
          </w:p>
        </w:tc>
        <w:tc>
          <w:tcPr>
            <w:tcW w:w="915" w:type="pct"/>
            <w:shd w:val="clear" w:color="auto" w:fill="1F3864"/>
            <w:vAlign w:val="center"/>
          </w:tcPr>
          <w:p w14:paraId="5BF20ED3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Número</w:t>
            </w:r>
            <w:r w:rsidR="00923A10"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 xml:space="preserve"> do certificado</w:t>
            </w:r>
          </w:p>
        </w:tc>
        <w:tc>
          <w:tcPr>
            <w:tcW w:w="840" w:type="pct"/>
            <w:shd w:val="clear" w:color="auto" w:fill="1F3864"/>
            <w:vAlign w:val="center"/>
          </w:tcPr>
          <w:p w14:paraId="252C9305" w14:textId="1ADEF33E" w:rsidR="00F91FD7" w:rsidRPr="001646D9" w:rsidRDefault="001646D9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>
              <w:rPr>
                <w:rFonts w:ascii="Trebuchet MS" w:eastAsia="Times New Roman" w:hAnsi="Trebuchet MS"/>
                <w:b/>
                <w:sz w:val="18"/>
                <w:lang w:eastAsia="pt-PT"/>
              </w:rPr>
              <w:t>Data do certificado</w:t>
            </w:r>
          </w:p>
        </w:tc>
      </w:tr>
      <w:tr w:rsidR="009A3794" w:rsidRPr="00CA761B" w14:paraId="3032E15F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41F6EEE4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 - Certificado de competências pedagógicas</w:t>
            </w:r>
            <w:r w:rsidR="002D270D"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/antigo CAP</w:t>
            </w:r>
          </w:p>
        </w:tc>
        <w:tc>
          <w:tcPr>
            <w:tcW w:w="1288" w:type="pct"/>
            <w:shd w:val="clear" w:color="auto" w:fill="DEEAF6"/>
          </w:tcPr>
          <w:p w14:paraId="587774E6" w14:textId="77777777" w:rsidR="00F91FD7" w:rsidRPr="00CA761B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Formador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16DEB4AB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0AD9C6F4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9A3794" w:rsidRPr="00CA761B" w14:paraId="6EE21688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3E46A6EF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CCPE – Certificado de competências pedagógicas de especialização</w:t>
            </w:r>
          </w:p>
        </w:tc>
        <w:tc>
          <w:tcPr>
            <w:tcW w:w="1288" w:type="pct"/>
            <w:shd w:val="clear" w:color="auto" w:fill="DEEAF6"/>
          </w:tcPr>
          <w:p w14:paraId="79257007" w14:textId="77777777" w:rsidR="00A369B2" w:rsidRPr="00CA761B" w:rsidRDefault="00F91FD7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 xml:space="preserve">Formador de formadores </w:t>
            </w:r>
          </w:p>
          <w:p w14:paraId="4FB944DC" w14:textId="77777777" w:rsidR="00A369B2" w:rsidRPr="00CA761B" w:rsidRDefault="00A369B2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</w:t>
            </w:r>
            <w:r w:rsidR="00F91FD7"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ormador consultor</w:t>
            </w:r>
          </w:p>
          <w:p w14:paraId="10C1E444" w14:textId="77777777" w:rsidR="00A369B2" w:rsidRPr="00CA761B" w:rsidRDefault="00F91FD7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 xml:space="preserve">Gestor/coordenador de formação </w:t>
            </w:r>
          </w:p>
          <w:p w14:paraId="2467C8B6" w14:textId="77777777" w:rsidR="00F91FD7" w:rsidRPr="006E345B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FF000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C00000"/>
                <w:sz w:val="14"/>
                <w:szCs w:val="18"/>
                <w:lang w:eastAsia="pt-PT"/>
              </w:rPr>
              <w:t>(</w:t>
            </w:r>
            <w:r w:rsidRPr="006E345B">
              <w:rPr>
                <w:rFonts w:ascii="Trebuchet MS" w:eastAsia="Times New Roman" w:hAnsi="Trebuchet MS"/>
                <w:i/>
                <w:color w:val="C00000"/>
                <w:sz w:val="14"/>
                <w:szCs w:val="18"/>
                <w:lang w:eastAsia="pt-PT"/>
              </w:rPr>
              <w:t>apagar o que não se aplica)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4B1F511A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65F9C3DC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bookmarkEnd w:id="2"/>
    </w:tbl>
    <w:p w14:paraId="562C75D1" w14:textId="3176C498" w:rsidR="00CA43CD" w:rsidRDefault="00CA43CD" w:rsidP="00CA43CD">
      <w:pPr>
        <w:spacing w:after="0" w:line="280" w:lineRule="exact"/>
        <w:rPr>
          <w:rFonts w:ascii="Trebuchet MS" w:hAnsi="Trebuchet M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45"/>
        <w:gridCol w:w="1736"/>
      </w:tblGrid>
      <w:tr w:rsidR="006E345B" w:rsidRPr="001646D9" w14:paraId="20A5407F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1F3864"/>
            <w:vAlign w:val="center"/>
          </w:tcPr>
          <w:p w14:paraId="5A6BCAF6" w14:textId="1F64A2D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FFFFFF" w:themeColor="background1"/>
                <w:sz w:val="18"/>
                <w:lang w:eastAsia="pt-PT"/>
              </w:rPr>
              <w:t xml:space="preserve">Regime de isenção de CCP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(nº 2</w:t>
            </w:r>
            <w:r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 xml:space="preserve"> do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artigo 2º da Portaria nº 214/2011 de 30 de maio)</w:t>
            </w:r>
          </w:p>
        </w:tc>
        <w:tc>
          <w:tcPr>
            <w:tcW w:w="883" w:type="pct"/>
            <w:shd w:val="clear" w:color="auto" w:fill="1F3864"/>
            <w:vAlign w:val="center"/>
          </w:tcPr>
          <w:p w14:paraId="7456306E" w14:textId="3458B42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b/>
                <w:sz w:val="16"/>
                <w:lang w:eastAsia="pt-PT"/>
              </w:rPr>
              <w:t>Assinalar o que se aplica</w:t>
            </w:r>
          </w:p>
        </w:tc>
      </w:tr>
      <w:tr w:rsidR="006E345B" w:rsidRPr="00CA761B" w14:paraId="6C609C15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7EA8025A" w14:textId="1BCDF1BD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Detentor de habilitação profissional para a docência</w:t>
            </w:r>
          </w:p>
        </w:tc>
        <w:tc>
          <w:tcPr>
            <w:tcW w:w="883" w:type="pct"/>
            <w:shd w:val="clear" w:color="auto" w:fill="DEEAF6"/>
          </w:tcPr>
          <w:p w14:paraId="0E6F3C12" w14:textId="2C5999F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00FB0C91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150B702" w14:textId="204C4480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Docente do ensino superior universitário e politécnico</w:t>
            </w:r>
          </w:p>
        </w:tc>
        <w:tc>
          <w:tcPr>
            <w:tcW w:w="883" w:type="pct"/>
            <w:shd w:val="clear" w:color="auto" w:fill="DEEAF6"/>
          </w:tcPr>
          <w:p w14:paraId="633B72B1" w14:textId="0474623D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1793D18B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603014A" w14:textId="2A60930B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Responsável da administração educacional e formação avançada para o sistema científico e tecnológico</w:t>
            </w:r>
          </w:p>
        </w:tc>
        <w:tc>
          <w:tcPr>
            <w:tcW w:w="883" w:type="pct"/>
            <w:shd w:val="clear" w:color="auto" w:fill="DEEAF6"/>
          </w:tcPr>
          <w:p w14:paraId="4C5547CE" w14:textId="7777777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</w:tbl>
    <w:p w14:paraId="53A7338C" w14:textId="50715165" w:rsidR="006E345B" w:rsidRDefault="006E345B" w:rsidP="00CA43CD">
      <w:pPr>
        <w:spacing w:after="0" w:line="280" w:lineRule="exact"/>
        <w:rPr>
          <w:rFonts w:ascii="Trebuchet MS" w:hAnsi="Trebuchet MS"/>
        </w:rPr>
      </w:pPr>
    </w:p>
    <w:p w14:paraId="2FF1C5B4" w14:textId="77777777" w:rsidR="00CA761B" w:rsidRDefault="00CA761B" w:rsidP="00CA43CD">
      <w:pPr>
        <w:spacing w:after="0" w:line="280" w:lineRule="exact"/>
        <w:rPr>
          <w:rFonts w:ascii="Trebuchet MS" w:hAnsi="Trebuchet MS"/>
        </w:rPr>
      </w:pPr>
    </w:p>
    <w:p w14:paraId="7DF4E37C" w14:textId="77777777" w:rsidR="00BE7415" w:rsidRPr="00E46ADE" w:rsidRDefault="00BE7415" w:rsidP="006063A8">
      <w:pPr>
        <w:spacing w:after="0" w:line="240" w:lineRule="auto"/>
        <w:ind w:left="360"/>
        <w:rPr>
          <w:rFonts w:ascii="Trebuchet MS" w:eastAsia="Times New Roman" w:hAnsi="Trebuchet MS"/>
          <w:b/>
          <w:color w:val="1F497D"/>
          <w:lang w:eastAsia="pt-PT"/>
        </w:rPr>
      </w:pPr>
    </w:p>
    <w:p w14:paraId="3C8A0466" w14:textId="77777777" w:rsidR="006F683E" w:rsidRPr="006E345B" w:rsidRDefault="004A6394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</w:t>
      </w:r>
      <w:r w:rsidR="006063A8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profissional </w:t>
      </w:r>
      <w:r w:rsidR="00FA609E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- geral</w:t>
      </w:r>
    </w:p>
    <w:p w14:paraId="44FB30F8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FF0000"/>
          <w:lang w:eastAsia="pt-PT"/>
        </w:rPr>
      </w:pPr>
    </w:p>
    <w:tbl>
      <w:tblPr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1559"/>
        <w:gridCol w:w="2694"/>
        <w:gridCol w:w="2268"/>
      </w:tblGrid>
      <w:tr w:rsidR="00A06A7F" w:rsidRPr="00A35327" w14:paraId="4D8969C7" w14:textId="77777777" w:rsidTr="00FA609E">
        <w:trPr>
          <w:trHeight w:val="227"/>
          <w:tblCellSpacing w:w="20" w:type="dxa"/>
        </w:trPr>
        <w:tc>
          <w:tcPr>
            <w:tcW w:w="3080" w:type="dxa"/>
            <w:shd w:val="clear" w:color="auto" w:fill="244061"/>
            <w:vAlign w:val="center"/>
          </w:tcPr>
          <w:p w14:paraId="717D7408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Funções desempenhadas</w:t>
            </w:r>
          </w:p>
        </w:tc>
        <w:tc>
          <w:tcPr>
            <w:tcW w:w="1519" w:type="dxa"/>
            <w:shd w:val="clear" w:color="auto" w:fill="244061"/>
            <w:vAlign w:val="center"/>
          </w:tcPr>
          <w:p w14:paraId="12737853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  <w:tc>
          <w:tcPr>
            <w:tcW w:w="2654" w:type="dxa"/>
            <w:shd w:val="clear" w:color="auto" w:fill="244061"/>
            <w:vAlign w:val="center"/>
          </w:tcPr>
          <w:p w14:paraId="4BB8BA4B" w14:textId="77777777" w:rsidR="00A06A7F" w:rsidRPr="00877BF6" w:rsidRDefault="003F23B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877BF6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Entidade/Organismo</w:t>
            </w:r>
          </w:p>
        </w:tc>
        <w:tc>
          <w:tcPr>
            <w:tcW w:w="2208" w:type="dxa"/>
            <w:shd w:val="clear" w:color="auto" w:fill="244061"/>
            <w:vAlign w:val="center"/>
          </w:tcPr>
          <w:p w14:paraId="1BCFD9F8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Observações</w:t>
            </w:r>
          </w:p>
        </w:tc>
      </w:tr>
      <w:tr w:rsidR="003F23BE" w:rsidRPr="003F23BE" w14:paraId="1DA6542E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3041E394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722B00AE" w14:textId="77777777" w:rsidR="00A06A7F" w:rsidRPr="003F23BE" w:rsidRDefault="00A06A7F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42C6D796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6E1831B3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3F23BE" w14:paraId="45F2E364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75E6C57C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31331201" w14:textId="77777777" w:rsidR="00013692" w:rsidRPr="003F23BE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0F468FE6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210B34BC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3F23BE" w14:paraId="4355DD0F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0D960A8D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501F8B61" w14:textId="77777777" w:rsidR="00013692" w:rsidRPr="003F23BE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6532DF01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6BA2103D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706FDD3E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16287F21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BE93A62" w14:textId="77777777" w:rsidR="006768FE" w:rsidRPr="00E46ADE" w:rsidRDefault="006768F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384BA73E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78740659" w14:textId="2E4623EE" w:rsidR="00F331F5" w:rsidRPr="006E345B" w:rsidRDefault="00F91FD7" w:rsidP="006E345B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 profissional</w:t>
      </w:r>
      <w:r w:rsidR="00FA609E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– </w:t>
      </w:r>
      <w:r w:rsidR="006063A8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no âmbito da</w:t>
      </w:r>
      <w:r w:rsidR="006E345B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s funções previstas </w:t>
      </w:r>
      <w:r w:rsidR="00F331F5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no Referencial de Certificação de Entidades Formadoras</w:t>
      </w:r>
      <w:r w:rsidR="006E345B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</w:p>
    <w:p w14:paraId="34B3F2EB" w14:textId="184F857F" w:rsidR="006F683E" w:rsidRDefault="006F683E" w:rsidP="006F683E">
      <w:pPr>
        <w:spacing w:after="0" w:line="240" w:lineRule="auto"/>
        <w:ind w:left="360"/>
        <w:rPr>
          <w:rFonts w:ascii="Trebuchet MS" w:eastAsia="Times New Roman" w:hAnsi="Trebuchet MS"/>
          <w:b/>
          <w:color w:val="1F497D"/>
          <w:lang w:eastAsia="pt-PT"/>
        </w:rPr>
      </w:pPr>
    </w:p>
    <w:p w14:paraId="48D58961" w14:textId="77777777" w:rsidR="00FA609E" w:rsidRPr="000D429C" w:rsidRDefault="006F683E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Funções desempenhadas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como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g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 xml:space="preserve">estor/a de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ormação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16"/>
          <w:szCs w:val="16"/>
          <w:lang w:eastAsia="pt-PT"/>
        </w:rPr>
        <w:t>(se aplicável)</w:t>
      </w:r>
    </w:p>
    <w:p w14:paraId="7D34F5C7" w14:textId="77777777" w:rsidR="00FA609E" w:rsidRDefault="00FA609E" w:rsidP="00FA609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6"/>
        <w:gridCol w:w="3125"/>
      </w:tblGrid>
      <w:tr w:rsidR="00695C56" w:rsidRPr="00A35327" w14:paraId="7885F961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244061"/>
            <w:vAlign w:val="center"/>
          </w:tcPr>
          <w:p w14:paraId="79EBBA4F" w14:textId="77777777" w:rsidR="00695C56" w:rsidRPr="00A35327" w:rsidRDefault="00695C56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bookmarkStart w:id="3" w:name="_Hlk97562710"/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Entidade/Organismo</w:t>
            </w:r>
          </w:p>
        </w:tc>
        <w:tc>
          <w:tcPr>
            <w:tcW w:w="1616" w:type="pct"/>
            <w:shd w:val="clear" w:color="auto" w:fill="244061"/>
            <w:vAlign w:val="center"/>
          </w:tcPr>
          <w:p w14:paraId="0D161332" w14:textId="77777777" w:rsidR="00695C56" w:rsidRPr="00A35327" w:rsidRDefault="00695C56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</w:tr>
      <w:tr w:rsidR="00695C56" w:rsidRPr="006768FE" w14:paraId="1D7B270A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4F904CB7" w14:textId="77777777" w:rsidR="00695C56" w:rsidRPr="006768FE" w:rsidRDefault="00695C56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06971CD3" w14:textId="77777777" w:rsidR="00695C56" w:rsidRPr="006768FE" w:rsidRDefault="00695C56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1606E5E8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70DBF408" w14:textId="77777777" w:rsidR="00013692" w:rsidRPr="006768FE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412DD310" w14:textId="77777777" w:rsidR="00013692" w:rsidRPr="006768F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2BA5849F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772C12D5" w14:textId="77777777" w:rsidR="00013692" w:rsidRPr="006768FE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70DB6458" w14:textId="77777777" w:rsidR="00013692" w:rsidRPr="006768F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bookmarkEnd w:id="3"/>
    <w:p w14:paraId="3A56C2B3" w14:textId="77777777" w:rsidR="00F331F5" w:rsidRPr="000D429C" w:rsidRDefault="00F331F5" w:rsidP="00F331F5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13CB595B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AE48A43" w14:textId="5E6E7E68" w:rsidR="00F331F5" w:rsidRDefault="00F331F5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461813E" w14:textId="77777777" w:rsidR="00D1203B" w:rsidRDefault="00D1203B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ABB475D" w14:textId="77777777" w:rsidR="002D1716" w:rsidRPr="000D429C" w:rsidRDefault="002D1716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Funções desempenhadas como </w:t>
      </w: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coordenador/a pedagógico/</w:t>
      </w:r>
      <w:r w:rsidR="006768F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a</w:t>
      </w:r>
      <w:r w:rsidR="006768FE" w:rsidRPr="000D429C">
        <w:rPr>
          <w:rFonts w:ascii="Trebuchet MS" w:eastAsia="Times New Roman" w:hAnsi="Trebuchet MS"/>
          <w:color w:val="1F497D"/>
          <w:sz w:val="16"/>
          <w:szCs w:val="16"/>
          <w:lang w:eastAsia="pt-PT"/>
        </w:rPr>
        <w:t xml:space="preserve"> (se aplicável)</w:t>
      </w:r>
    </w:p>
    <w:p w14:paraId="73F54D70" w14:textId="55B7FC91" w:rsidR="00F331F5" w:rsidRPr="000D429C" w:rsidRDefault="006768FE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lang w:eastAsia="pt-PT"/>
        </w:rPr>
      </w:pPr>
      <w:r w:rsidRPr="000D429C">
        <w:rPr>
          <w:rFonts w:ascii="Trebuchet MS" w:eastAsia="Times New Roman" w:hAnsi="Trebuchet MS"/>
          <w:color w:val="1F497D"/>
          <w:sz w:val="16"/>
          <w:lang w:eastAsia="pt-PT"/>
        </w:rPr>
        <w:t>I</w:t>
      </w:r>
      <w:r w:rsidR="002D1716" w:rsidRPr="000D429C">
        <w:rPr>
          <w:rFonts w:ascii="Trebuchet MS" w:eastAsia="Times New Roman" w:hAnsi="Trebuchet MS"/>
          <w:color w:val="1F497D"/>
          <w:sz w:val="16"/>
          <w:lang w:eastAsia="pt-PT"/>
        </w:rPr>
        <w:t>ndicar a ma</w:t>
      </w:r>
      <w:r w:rsidR="00F331F5" w:rsidRPr="000D429C">
        <w:rPr>
          <w:rFonts w:ascii="Trebuchet MS" w:eastAsia="Times New Roman" w:hAnsi="Trebuchet MS"/>
          <w:color w:val="1F497D"/>
          <w:sz w:val="16"/>
          <w:lang w:eastAsia="pt-PT"/>
        </w:rPr>
        <w:t>is representativa dos últimos 3 anos</w:t>
      </w:r>
    </w:p>
    <w:p w14:paraId="0E6125EA" w14:textId="3FF83050" w:rsidR="00695C56" w:rsidRDefault="00695C5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highlight w:val="yellow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6"/>
        <w:gridCol w:w="3125"/>
      </w:tblGrid>
      <w:tr w:rsidR="00695C56" w:rsidRPr="00A35327" w14:paraId="4CC589CE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244061"/>
            <w:vAlign w:val="center"/>
          </w:tcPr>
          <w:p w14:paraId="5276FE95" w14:textId="77777777" w:rsidR="00695C56" w:rsidRPr="00A35327" w:rsidRDefault="00695C56" w:rsidP="00642C7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Entidade/Organismo</w:t>
            </w:r>
          </w:p>
        </w:tc>
        <w:tc>
          <w:tcPr>
            <w:tcW w:w="1616" w:type="pct"/>
            <w:shd w:val="clear" w:color="auto" w:fill="244061"/>
            <w:vAlign w:val="center"/>
          </w:tcPr>
          <w:p w14:paraId="3A11826E" w14:textId="77777777" w:rsidR="00695C56" w:rsidRPr="00A35327" w:rsidRDefault="00695C56" w:rsidP="00642C7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</w:tr>
      <w:tr w:rsidR="00695C56" w:rsidRPr="006768FE" w14:paraId="487F2262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5144877D" w14:textId="77777777" w:rsidR="00695C56" w:rsidRPr="006768FE" w:rsidRDefault="00695C56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4D0EB694" w14:textId="77777777" w:rsidR="00695C56" w:rsidRPr="006768FE" w:rsidRDefault="00695C56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199D550F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0FE397CE" w14:textId="77777777" w:rsidR="00013692" w:rsidRPr="006768FE" w:rsidRDefault="00013692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29436599" w14:textId="77777777" w:rsidR="00013692" w:rsidRPr="006768FE" w:rsidRDefault="00013692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01706527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18A51602" w14:textId="77777777" w:rsidR="00013692" w:rsidRPr="006768FE" w:rsidRDefault="00013692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1049FCB5" w14:textId="77777777" w:rsidR="00013692" w:rsidRPr="006768FE" w:rsidRDefault="00013692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E384B04" w14:textId="77777777" w:rsidR="00D1203B" w:rsidRPr="000D429C" w:rsidRDefault="00D1203B" w:rsidP="00D1203B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3438DE81" w14:textId="04BCD8E7" w:rsidR="00695C56" w:rsidRDefault="00695C5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highlight w:val="yellow"/>
          <w:lang w:eastAsia="pt-PT"/>
        </w:rPr>
      </w:pPr>
    </w:p>
    <w:p w14:paraId="464FCBC1" w14:textId="39BEADCC" w:rsidR="009A3794" w:rsidRPr="00E46ADE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569A00F2" w14:textId="43F8E6A8" w:rsidR="002D1716" w:rsidRPr="000D429C" w:rsidRDefault="0063553F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como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formador/a</w:t>
      </w:r>
      <w:r w:rsidR="006768F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 xml:space="preserve"> </w:t>
      </w:r>
      <w:r w:rsidR="006768FE" w:rsidRPr="000D429C">
        <w:rPr>
          <w:rFonts w:ascii="Trebuchet MS" w:eastAsia="Times New Roman" w:hAnsi="Trebuchet MS"/>
          <w:color w:val="1F497D"/>
          <w:sz w:val="16"/>
          <w:szCs w:val="16"/>
          <w:lang w:eastAsia="pt-PT"/>
        </w:rPr>
        <w:t>(se aplicável)</w:t>
      </w:r>
    </w:p>
    <w:p w14:paraId="4EE50817" w14:textId="1AEB39DB" w:rsidR="006F683E" w:rsidRPr="00D1203B" w:rsidRDefault="006768FE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4"/>
          <w:lang w:eastAsia="pt-PT"/>
        </w:rPr>
      </w:pP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I</w:t>
      </w:r>
      <w:r w:rsidR="006F683E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ndicar a mais representativa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para 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área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de 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educação e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formação 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em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que ministra/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pretende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ministrar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formação</w:t>
      </w:r>
    </w:p>
    <w:p w14:paraId="5C8C6B09" w14:textId="77777777" w:rsidR="002D1716" w:rsidRDefault="002D171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8"/>
          <w:highlight w:val="yellow"/>
          <w:u w:val="single"/>
          <w:lang w:eastAsia="pt-PT"/>
        </w:rPr>
      </w:pPr>
    </w:p>
    <w:tbl>
      <w:tblPr>
        <w:tblW w:w="492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624"/>
        <w:gridCol w:w="1140"/>
        <w:gridCol w:w="2533"/>
        <w:gridCol w:w="2389"/>
      </w:tblGrid>
      <w:tr w:rsidR="000D429C" w:rsidRPr="00A35327" w14:paraId="730010D4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244061"/>
            <w:vAlign w:val="center"/>
          </w:tcPr>
          <w:p w14:paraId="7E00D208" w14:textId="34846AC4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Curso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/</w:t>
            </w:r>
            <w:r w:rsidRPr="00A65DE8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módulo/tema</w:t>
            </w:r>
          </w:p>
        </w:tc>
        <w:tc>
          <w:tcPr>
            <w:tcW w:w="313" w:type="pct"/>
            <w:shd w:val="clear" w:color="auto" w:fill="244061"/>
            <w:vAlign w:val="center"/>
          </w:tcPr>
          <w:p w14:paraId="01BD735F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589" w:type="pct"/>
            <w:shd w:val="clear" w:color="auto" w:fill="244061"/>
            <w:vAlign w:val="center"/>
          </w:tcPr>
          <w:p w14:paraId="3400A881" w14:textId="70C3AF99" w:rsidR="000D429C" w:rsidRPr="00013692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013692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Nº de horas</w:t>
            </w:r>
          </w:p>
        </w:tc>
        <w:tc>
          <w:tcPr>
            <w:tcW w:w="1334" w:type="pct"/>
            <w:shd w:val="clear" w:color="auto" w:fill="244061"/>
            <w:vAlign w:val="center"/>
          </w:tcPr>
          <w:p w14:paraId="7106987E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Público-alvo ou</w:t>
            </w:r>
          </w:p>
          <w:p w14:paraId="49A4E5AA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Destinatários</w:t>
            </w:r>
          </w:p>
        </w:tc>
        <w:tc>
          <w:tcPr>
            <w:tcW w:w="1246" w:type="pct"/>
            <w:shd w:val="clear" w:color="auto" w:fill="244061"/>
            <w:vAlign w:val="center"/>
          </w:tcPr>
          <w:p w14:paraId="192E50B5" w14:textId="7C425E90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 de organização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</w:t>
            </w:r>
            <w:r w:rsidRPr="000D429C">
              <w:rPr>
                <w:rFonts w:ascii="Trebuchet MS" w:eastAsia="Times New Roman" w:hAnsi="Trebuchet MS"/>
                <w:b/>
                <w:color w:val="FFFFFF"/>
                <w:sz w:val="16"/>
                <w:szCs w:val="16"/>
                <w:lang w:eastAsia="pt-PT"/>
              </w:rPr>
              <w:t>(</w:t>
            </w: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6"/>
                <w:szCs w:val="16"/>
                <w:lang w:eastAsia="pt-PT"/>
              </w:rPr>
              <w:t>presencial/distância/outra)</w:t>
            </w:r>
          </w:p>
        </w:tc>
      </w:tr>
      <w:tr w:rsidR="000D429C" w:rsidRPr="002D1716" w14:paraId="23D0A73E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3382A3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5C71F136" w14:textId="77777777" w:rsidR="000D429C" w:rsidRPr="009B34CF" w:rsidRDefault="000D429C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53CF7975" w14:textId="2CEDC12A" w:rsidR="000D429C" w:rsidRPr="00013692" w:rsidRDefault="000D429C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1994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4C4CEA3D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545628B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76482ECC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4A385187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6D9C86FA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28F303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0DEC820A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A3F3E8D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29CFE39D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275BB44A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420327C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3D69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69179F18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1D075B2B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7B04FA47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A939487" w14:textId="00E4DEE3" w:rsidR="009A3794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2B6BFF11" w14:textId="77777777" w:rsidR="000D429C" w:rsidRPr="000D429C" w:rsidRDefault="009B34CF" w:rsidP="000D429C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Experiência em </w:t>
      </w: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formação a distância</w:t>
      </w:r>
      <w:r w:rsidR="000D429C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0D429C" w:rsidRPr="000D429C">
        <w:rPr>
          <w:rFonts w:ascii="Trebuchet MS" w:eastAsia="Times New Roman" w:hAnsi="Trebuchet MS"/>
          <w:b/>
          <w:bCs/>
          <w:color w:val="1F497D"/>
          <w:sz w:val="16"/>
          <w:szCs w:val="20"/>
          <w:lang w:eastAsia="pt-PT"/>
        </w:rPr>
        <w:t>(se aplicável)</w:t>
      </w:r>
    </w:p>
    <w:p w14:paraId="34D20C96" w14:textId="5F6915D6" w:rsidR="009A3794" w:rsidRPr="00D1203B" w:rsidRDefault="000D429C" w:rsidP="009A3794">
      <w:pPr>
        <w:spacing w:before="120" w:after="0" w:line="240" w:lineRule="auto"/>
        <w:rPr>
          <w:rFonts w:ascii="Trebuchet MS" w:eastAsia="Times New Roman" w:hAnsi="Trebuchet MS"/>
          <w:color w:val="1F497D"/>
          <w:sz w:val="14"/>
          <w:lang w:eastAsia="pt-PT"/>
        </w:rPr>
      </w:pP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I</w:t>
      </w:r>
      <w:r w:rsidR="009A3794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ndicar a mais representativa </w:t>
      </w:r>
      <w:r w:rsidR="0063553F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para a função desempenhada </w:t>
      </w: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neste âmbito</w:t>
      </w:r>
    </w:p>
    <w:p w14:paraId="6AA258D8" w14:textId="77777777" w:rsidR="009A3794" w:rsidRDefault="009A379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4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75"/>
        <w:gridCol w:w="989"/>
        <w:gridCol w:w="2819"/>
        <w:gridCol w:w="2774"/>
      </w:tblGrid>
      <w:tr w:rsidR="009B34CF" w:rsidRPr="000D429C" w14:paraId="542EE235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244061"/>
            <w:vAlign w:val="center"/>
          </w:tcPr>
          <w:p w14:paraId="6CE07E51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Curso/Projeto</w:t>
            </w:r>
          </w:p>
        </w:tc>
        <w:tc>
          <w:tcPr>
            <w:tcW w:w="496" w:type="pct"/>
            <w:shd w:val="clear" w:color="auto" w:fill="244061"/>
            <w:vAlign w:val="center"/>
          </w:tcPr>
          <w:p w14:paraId="17E044AD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454" w:type="pct"/>
            <w:shd w:val="clear" w:color="auto" w:fill="244061"/>
          </w:tcPr>
          <w:p w14:paraId="484A7F0B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Entidade formadora/</w:t>
            </w:r>
          </w:p>
          <w:p w14:paraId="7542C094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Estabelecimento ensino</w:t>
            </w:r>
          </w:p>
        </w:tc>
        <w:tc>
          <w:tcPr>
            <w:tcW w:w="1420" w:type="pct"/>
            <w:shd w:val="clear" w:color="auto" w:fill="244061"/>
            <w:vAlign w:val="center"/>
          </w:tcPr>
          <w:p w14:paraId="33D560F3" w14:textId="14BA7A99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Função </w:t>
            </w:r>
          </w:p>
        </w:tc>
      </w:tr>
      <w:tr w:rsidR="009B34CF" w:rsidRPr="00174C50" w14:paraId="41F15E9A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30DCCCAD" w14:textId="77777777" w:rsidR="009B34CF" w:rsidRPr="00174C50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36AF6883" w14:textId="77777777" w:rsidR="009B34CF" w:rsidRPr="00174C50" w:rsidRDefault="009B34CF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54C529ED" w14:textId="77777777" w:rsidR="009B34CF" w:rsidRPr="00174C50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6C8A4DCC" w14:textId="1B9B2B2A" w:rsidR="009B34CF" w:rsidRPr="00013692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174C50" w14:paraId="0BD4B9E8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7FC3B6AB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1243A873" w14:textId="77777777" w:rsidR="00013692" w:rsidRPr="00174C50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48A1EDA9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07275AD8" w14:textId="77777777" w:rsidR="00013692" w:rsidRPr="00013692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174C50" w14:paraId="424A4A3C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3A767879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6DF88662" w14:textId="77777777" w:rsidR="00013692" w:rsidRPr="00174C50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724841EE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591629B1" w14:textId="77777777" w:rsidR="00013692" w:rsidRPr="00013692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FEE7C6A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38645DC7" w14:textId="77777777" w:rsidR="00E174F6" w:rsidRPr="00E46ADE" w:rsidRDefault="00E174F6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135E58C4" w14:textId="5A568A67" w:rsidR="006F683E" w:rsidRPr="00E46ADE" w:rsidRDefault="00B47756" w:rsidP="006F683E">
      <w:pPr>
        <w:spacing w:after="0" w:line="240" w:lineRule="auto"/>
        <w:rPr>
          <w:rFonts w:ascii="Trebuchet MS" w:eastAsia="Times New Roman" w:hAnsi="Trebuchet MS"/>
          <w:color w:val="244061"/>
          <w:lang w:eastAsia="pt-PT"/>
        </w:rPr>
      </w:pPr>
      <w:r>
        <w:rPr>
          <w:rFonts w:ascii="Trebuchet MS" w:eastAsia="Times New Roman" w:hAnsi="Trebuchet MS"/>
          <w:color w:val="244061"/>
          <w:lang w:eastAsia="pt-PT"/>
        </w:rPr>
        <w:pict w14:anchorId="362E6544">
          <v:rect id="_x0000_i1026" style="width:474.85pt;height:1pt" o:hralign="center" o:hrstd="t" o:hrnoshade="t" o:hr="t" fillcolor="#aeaaaa [2414]" stroked="f"/>
        </w:pict>
      </w:r>
    </w:p>
    <w:p w14:paraId="62EBF9A1" w14:textId="560A0E1F" w:rsidR="006F683E" w:rsidRPr="00E46ADE" w:rsidRDefault="006F683E" w:rsidP="00D1203B">
      <w:pPr>
        <w:spacing w:after="0" w:line="360" w:lineRule="auto"/>
        <w:rPr>
          <w:rFonts w:ascii="Trebuchet MS" w:eastAsia="Times New Roman" w:hAnsi="Trebuchet MS"/>
          <w:color w:val="244061"/>
          <w:lang w:eastAsia="pt-PT"/>
        </w:rPr>
      </w:pPr>
    </w:p>
    <w:p w14:paraId="75FEB0EA" w14:textId="77777777" w:rsidR="009B34CF" w:rsidRPr="00EE2C94" w:rsidRDefault="009B34CF" w:rsidP="00D1203B">
      <w:pPr>
        <w:spacing w:before="120" w:after="0" w:line="360" w:lineRule="auto"/>
        <w:jc w:val="center"/>
        <w:rPr>
          <w:rFonts w:ascii="Trebuchet MS" w:eastAsia="Times New Roman" w:hAnsi="Trebuchet MS"/>
          <w:b/>
          <w:color w:val="44546A"/>
          <w:sz w:val="20"/>
          <w:lang w:eastAsia="pt-PT"/>
        </w:rPr>
      </w:pPr>
      <w:r w:rsidRPr="00EE2C94">
        <w:rPr>
          <w:rFonts w:ascii="Trebuchet MS" w:eastAsia="Times New Roman" w:hAnsi="Trebuchet MS"/>
          <w:b/>
          <w:color w:val="44546A"/>
          <w:sz w:val="20"/>
          <w:lang w:eastAsia="pt-PT"/>
        </w:rPr>
        <w:t>Declarações</w:t>
      </w:r>
    </w:p>
    <w:p w14:paraId="67C238AD" w14:textId="4BE26E8F" w:rsidR="007934B6" w:rsidRPr="00DA61B6" w:rsidRDefault="007934B6" w:rsidP="00D1203B">
      <w:pPr>
        <w:spacing w:before="120" w:after="0" w:line="360" w:lineRule="auto"/>
        <w:jc w:val="both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Declaro serem verdadeiras as informações prestadas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nesta Ficha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e ter conhecimento que a mesma ser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á exclusivamente utilizada 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para efeitos de avaliação de 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p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edidos de certificação </w:t>
      </w:r>
      <w:r w:rsidR="005A3E30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ou em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processos de auditoria</w:t>
      </w:r>
      <w:r w:rsidR="005A3E30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, 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da entidade</w:t>
      </w:r>
      <w:r w:rsidR="00EE2C94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formadora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EE2C94" w:rsidRPr="00DA61B6">
        <w:rPr>
          <w:rFonts w:ascii="Trebuchet MS" w:eastAsia="Times New Roman" w:hAnsi="Trebuchet MS"/>
          <w:b/>
          <w:color w:val="323E4F" w:themeColor="text2" w:themeShade="BF"/>
          <w:sz w:val="20"/>
          <w:highlight w:val="lightGray"/>
          <w:shd w:val="clear" w:color="auto" w:fill="EAF1DD"/>
          <w:lang w:eastAsia="pt-PT"/>
        </w:rPr>
        <w:t>Nome da entidade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com o </w:t>
      </w:r>
      <w:r w:rsidRPr="00DA61B6">
        <w:rPr>
          <w:rFonts w:ascii="Trebuchet MS" w:eastAsia="Times New Roman" w:hAnsi="Trebuchet MS"/>
          <w:b/>
          <w:color w:val="323E4F" w:themeColor="text2" w:themeShade="BF"/>
          <w:sz w:val="20"/>
          <w:lang w:eastAsia="pt-PT"/>
        </w:rPr>
        <w:t>NIPC</w:t>
      </w: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0D429C" w:rsidRPr="00DA61B6">
        <w:rPr>
          <w:rFonts w:ascii="Trebuchet MS" w:eastAsia="Times New Roman" w:hAnsi="Trebuchet MS"/>
          <w:b/>
          <w:color w:val="323E4F" w:themeColor="text2" w:themeShade="BF"/>
          <w:sz w:val="20"/>
          <w:highlight w:val="lightGray"/>
          <w:lang w:eastAsia="pt-PT"/>
        </w:rPr>
        <w:t>Número</w:t>
      </w:r>
      <w:r w:rsidR="00EE2C94" w:rsidRPr="00DA61B6">
        <w:rPr>
          <w:rFonts w:ascii="Trebuchet MS" w:eastAsia="Times New Roman" w:hAnsi="Trebuchet MS"/>
          <w:b/>
          <w:color w:val="323E4F" w:themeColor="text2" w:themeShade="BF"/>
          <w:sz w:val="20"/>
          <w:highlight w:val="lightGray"/>
          <w:lang w:eastAsia="pt-PT"/>
        </w:rPr>
        <w:t xml:space="preserve"> de pessoa coletiva da entidade.</w:t>
      </w:r>
    </w:p>
    <w:p w14:paraId="3AF6F6BB" w14:textId="77777777" w:rsidR="00D1203B" w:rsidRPr="00DA61B6" w:rsidRDefault="00D1203B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</w:pPr>
    </w:p>
    <w:p w14:paraId="4AA2935C" w14:textId="0B89A7CC" w:rsidR="007934B6" w:rsidRPr="00DA61B6" w:rsidRDefault="007934B6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</w:pP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u w:val="single"/>
          <w:lang w:eastAsia="pt-PT"/>
        </w:rPr>
        <w:t>Consentimento de tratamento de dados pessoais</w:t>
      </w:r>
    </w:p>
    <w:p w14:paraId="5EA67546" w14:textId="77777777" w:rsidR="007934B6" w:rsidRPr="00DA61B6" w:rsidRDefault="007934B6" w:rsidP="00D1203B">
      <w:pPr>
        <w:shd w:val="clear" w:color="auto" w:fill="FFFFFF"/>
        <w:spacing w:before="120" w:after="0" w:line="360" w:lineRule="auto"/>
        <w:jc w:val="both"/>
        <w:rPr>
          <w:rFonts w:ascii="Trebuchet MS" w:hAnsi="Trebuchet MS" w:cs="Calibri"/>
          <w:color w:val="323E4F" w:themeColor="text2" w:themeShade="BF"/>
          <w:sz w:val="20"/>
        </w:rPr>
      </w:pP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lang w:eastAsia="pt-PT"/>
        </w:rPr>
        <w:lastRenderedPageBreak/>
        <w:t xml:space="preserve">Para os efeitos previstos no Regulamento Geral de Proteção de Dados (UE) 2016/679 do Parlamento Europeu e do Conselho de 27 de abril de 2016 (RGPD), conjugado com as disposições da Lei n.º 58/2019, de 8 de agosto, declaro que li e compreendi a Política de Privacidade e Proteção de Dados Pessoais da DGERT, disponível em </w:t>
      </w:r>
      <w:hyperlink r:id="rId10" w:history="1">
        <w:r w:rsidR="00EE2C94" w:rsidRPr="00DA61B6">
          <w:rPr>
            <w:rStyle w:val="Hiperligao"/>
            <w:rFonts w:ascii="Trebuchet MS" w:hAnsi="Trebuchet MS" w:cs="Calibri"/>
            <w:color w:val="323E4F" w:themeColor="text2" w:themeShade="BF"/>
            <w:sz w:val="20"/>
          </w:rPr>
          <w:t>https://www.dgert.gov.pt</w:t>
        </w:r>
      </w:hyperlink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lang w:eastAsia="pt-PT"/>
        </w:rPr>
        <w:t>, nomeadamente, os termos pelos quais a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 xml:space="preserve"> </w:t>
      </w: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lang w:eastAsia="pt-PT"/>
        </w:rPr>
        <w:t xml:space="preserve">Direção-Geral do Emprego e das Relações de Trabalho (DGERT), 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 xml:space="preserve">pessoa coletiva de direito público n.º 600073270, com sede na Praça de Londres, n.º 2, em Lisboa, procede à recolha e tratamento dos meus dados pessoais, os direitos de que sou titular e a forma como posso exercê-los. </w:t>
      </w:r>
    </w:p>
    <w:p w14:paraId="12B95AC8" w14:textId="77777777" w:rsidR="007934B6" w:rsidRPr="00DA61B6" w:rsidRDefault="007934B6" w:rsidP="00D1203B">
      <w:pPr>
        <w:shd w:val="clear" w:color="auto" w:fill="FFFFFF"/>
        <w:spacing w:before="120" w:after="0" w:line="360" w:lineRule="auto"/>
        <w:jc w:val="both"/>
        <w:rPr>
          <w:rFonts w:ascii="Trebuchet MS" w:hAnsi="Trebuchet MS" w:cs="Calibri"/>
          <w:color w:val="323E4F" w:themeColor="text2" w:themeShade="BF"/>
          <w:sz w:val="20"/>
        </w:rPr>
      </w:pPr>
      <w:r w:rsidRPr="00DA61B6">
        <w:rPr>
          <w:rFonts w:ascii="Trebuchet MS" w:eastAsia="Times New Roman" w:hAnsi="Trebuchet MS" w:cs="Calibri"/>
          <w:color w:val="323E4F" w:themeColor="text2" w:themeShade="BF"/>
          <w:sz w:val="20"/>
          <w:lang w:eastAsia="pt-PT"/>
        </w:rPr>
        <w:t xml:space="preserve">Neste contexto, declaro prestar o meu consentimento </w:t>
      </w:r>
      <w:r w:rsidRPr="00DA61B6">
        <w:rPr>
          <w:rFonts w:ascii="Trebuchet MS" w:hAnsi="Trebuchet MS" w:cs="Calibri"/>
          <w:color w:val="323E4F" w:themeColor="text2" w:themeShade="BF"/>
          <w:sz w:val="20"/>
        </w:rPr>
        <w:t>informado, expresso e inequívoco à DGERT, para proceder à recolha, utilização e tratamento dos meus dados pessoais, no âmbito dos procedimentos inerentes à avaliação e decisão sobre os pedidos de certificação ou processos de auditoria, relacionados com a entidade formadora com a qual colaboro.</w:t>
      </w:r>
    </w:p>
    <w:p w14:paraId="3541E70C" w14:textId="77777777" w:rsidR="00D1203B" w:rsidRPr="00DA61B6" w:rsidRDefault="00D1203B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</w:p>
    <w:p w14:paraId="779F8E76" w14:textId="13CCDCDE" w:rsidR="005A3E30" w:rsidRPr="00DA61B6" w:rsidRDefault="00EE2C94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Local e d</w:t>
      </w:r>
      <w:r w:rsidR="007934B6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ata</w:t>
      </w:r>
    </w:p>
    <w:p w14:paraId="7818863E" w14:textId="24FB7D7F" w:rsidR="006F683E" w:rsidRPr="00DA61B6" w:rsidRDefault="007934B6" w:rsidP="00D1203B">
      <w:pPr>
        <w:spacing w:after="0" w:line="360" w:lineRule="auto"/>
        <w:rPr>
          <w:rFonts w:ascii="Trebuchet MS" w:eastAsia="Times New Roman" w:hAnsi="Trebuchet MS"/>
          <w:color w:val="323E4F" w:themeColor="text2" w:themeShade="BF"/>
          <w:lang w:eastAsia="pt-PT"/>
        </w:rPr>
      </w:pPr>
      <w:r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>Assinatura</w:t>
      </w:r>
      <w:r w:rsidR="00E53D0A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 </w:t>
      </w:r>
      <w:r w:rsidR="00174C50" w:rsidRPr="00DA61B6">
        <w:rPr>
          <w:rFonts w:ascii="Trebuchet MS" w:eastAsia="Times New Roman" w:hAnsi="Trebuchet MS"/>
          <w:color w:val="323E4F" w:themeColor="text2" w:themeShade="BF"/>
          <w:sz w:val="20"/>
          <w:lang w:eastAsia="pt-PT"/>
        </w:rPr>
        <w:t xml:space="preserve">digital ou manuscrita </w:t>
      </w:r>
    </w:p>
    <w:sectPr w:rsidR="006F683E" w:rsidRPr="00DA61B6" w:rsidSect="00590B7A">
      <w:headerReference w:type="default" r:id="rId11"/>
      <w:footerReference w:type="default" r:id="rId12"/>
      <w:headerReference w:type="first" r:id="rId13"/>
      <w:pgSz w:w="11906" w:h="16838"/>
      <w:pgMar w:top="2694" w:right="991" w:bottom="1135" w:left="1418" w:header="993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8654" w14:textId="77777777" w:rsidR="00841BBF" w:rsidRDefault="00841BBF" w:rsidP="006F683E">
      <w:pPr>
        <w:spacing w:after="0" w:line="240" w:lineRule="auto"/>
      </w:pPr>
      <w:r>
        <w:separator/>
      </w:r>
    </w:p>
  </w:endnote>
  <w:endnote w:type="continuationSeparator" w:id="0">
    <w:p w14:paraId="517060E1" w14:textId="77777777" w:rsidR="00841BBF" w:rsidRDefault="00841BBF" w:rsidP="006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BD6E2F" w:rsidRPr="00BD6E2F" w:rsidRDefault="00BD6E2F">
    <w:pPr>
      <w:pStyle w:val="Rodap"/>
      <w:jc w:val="right"/>
      <w:rPr>
        <w:rFonts w:ascii="Trebuchet MS" w:hAnsi="Trebuchet MS"/>
        <w:b/>
        <w:color w:val="2F5496"/>
        <w:sz w:val="16"/>
      </w:rPr>
    </w:pPr>
    <w:r w:rsidRPr="00BD6E2F">
      <w:rPr>
        <w:rFonts w:ascii="Trebuchet MS" w:hAnsi="Trebuchet MS"/>
        <w:b/>
        <w:color w:val="2F5496"/>
        <w:sz w:val="16"/>
      </w:rPr>
      <w:fldChar w:fldCharType="begin"/>
    </w:r>
    <w:r w:rsidRPr="00BD6E2F">
      <w:rPr>
        <w:rFonts w:ascii="Trebuchet MS" w:hAnsi="Trebuchet MS"/>
        <w:b/>
        <w:color w:val="2F5496"/>
        <w:sz w:val="16"/>
      </w:rPr>
      <w:instrText>PAGE   \* MERGEFORMAT</w:instrText>
    </w:r>
    <w:r w:rsidRPr="00BD6E2F">
      <w:rPr>
        <w:rFonts w:ascii="Trebuchet MS" w:hAnsi="Trebuchet MS"/>
        <w:b/>
        <w:color w:val="2F5496"/>
        <w:sz w:val="16"/>
      </w:rPr>
      <w:fldChar w:fldCharType="separate"/>
    </w:r>
    <w:r w:rsidRPr="00BD6E2F">
      <w:rPr>
        <w:rFonts w:ascii="Trebuchet MS" w:hAnsi="Trebuchet MS"/>
        <w:b/>
        <w:color w:val="2F5496"/>
        <w:sz w:val="16"/>
      </w:rPr>
      <w:t>2</w:t>
    </w:r>
    <w:r w:rsidRPr="00BD6E2F">
      <w:rPr>
        <w:rFonts w:ascii="Trebuchet MS" w:hAnsi="Trebuchet MS"/>
        <w:b/>
        <w:color w:val="2F5496"/>
        <w:sz w:val="16"/>
      </w:rPr>
      <w:fldChar w:fldCharType="end"/>
    </w:r>
  </w:p>
  <w:p w14:paraId="17DBC151" w14:textId="77777777" w:rsidR="006F683E" w:rsidRPr="001C6654" w:rsidRDefault="006F683E">
    <w:pPr>
      <w:pStyle w:val="Rodap"/>
      <w:jc w:val="right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E060" w14:textId="77777777" w:rsidR="00841BBF" w:rsidRDefault="00841BBF" w:rsidP="006F683E">
      <w:pPr>
        <w:spacing w:after="0" w:line="240" w:lineRule="auto"/>
      </w:pPr>
      <w:r>
        <w:separator/>
      </w:r>
    </w:p>
  </w:footnote>
  <w:footnote w:type="continuationSeparator" w:id="0">
    <w:p w14:paraId="27B77B2B" w14:textId="77777777" w:rsidR="00841BBF" w:rsidRDefault="00841BBF" w:rsidP="006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4C2E" w14:textId="46F29807" w:rsidR="006F683E" w:rsidRDefault="00013692" w:rsidP="0074664E">
    <w:pPr>
      <w:pStyle w:val="Cabealho"/>
      <w:rPr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F79282" wp14:editId="63BF1BE9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1394460" cy="572135"/>
          <wp:effectExtent l="0" t="0" r="0" b="3175"/>
          <wp:wrapSquare wrapText="bothSides"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BD81B" w14:textId="19FB652E" w:rsidR="00B97756" w:rsidRDefault="00B97756" w:rsidP="00B97756">
    <w:pPr>
      <w:pStyle w:val="Cabealho"/>
      <w:rPr>
        <w:szCs w:val="14"/>
      </w:rPr>
    </w:pPr>
  </w:p>
  <w:p w14:paraId="2613E9C1" w14:textId="77777777" w:rsidR="00B97756" w:rsidRDefault="00B97756" w:rsidP="00B97756">
    <w:pPr>
      <w:pStyle w:val="Cabealho"/>
      <w:rPr>
        <w:szCs w:val="14"/>
      </w:rPr>
    </w:pPr>
  </w:p>
  <w:p w14:paraId="1037B8A3" w14:textId="77777777" w:rsidR="00B97756" w:rsidRPr="00B97756" w:rsidRDefault="00B97756" w:rsidP="00E46ADE">
    <w:pPr>
      <w:pStyle w:val="Cabealho"/>
      <w:rPr>
        <w:rFonts w:eastAsia="Times New Roman"/>
        <w:b/>
        <w:color w:val="365F91"/>
        <w:sz w:val="14"/>
        <w:szCs w:val="14"/>
        <w:lang w:eastAsia="pt-PT"/>
      </w:rPr>
    </w:pPr>
  </w:p>
  <w:p w14:paraId="687C6DE0" w14:textId="77777777" w:rsidR="00B97756" w:rsidRPr="00B97756" w:rsidRDefault="00B97756" w:rsidP="00B97756">
    <w:pPr>
      <w:pStyle w:val="Cabealho"/>
      <w:rPr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E2BA" w14:textId="77777777" w:rsidR="00B26FE5" w:rsidRDefault="00D343C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C8D1C" wp14:editId="17E05113">
          <wp:simplePos x="0" y="0"/>
          <wp:positionH relativeFrom="column">
            <wp:posOffset>-26670</wp:posOffset>
          </wp:positionH>
          <wp:positionV relativeFrom="paragraph">
            <wp:posOffset>-1905</wp:posOffset>
          </wp:positionV>
          <wp:extent cx="1377315" cy="564515"/>
          <wp:effectExtent l="0" t="0" r="0" b="6985"/>
          <wp:wrapSquare wrapText="bothSides"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ordertopcolor="this" o:borderleftcolor="this" o:borderbottomcolor="this" o:borderrightcolor="this" o:bullet="t">
        <v:imagedata r:id="rId1" o:title="BD10336_"/>
      </v:shape>
    </w:pict>
  </w:numPicBullet>
  <w:abstractNum w:abstractNumId="0" w15:restartNumberingAfterBreak="0">
    <w:nsid w:val="00B95DF6"/>
    <w:multiLevelType w:val="hybridMultilevel"/>
    <w:tmpl w:val="EE9A4B60"/>
    <w:lvl w:ilvl="0" w:tplc="D17E7CD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C4B28C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7CC9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AD1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87A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5440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FE00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A13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C8B0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35F90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78E70D7"/>
    <w:multiLevelType w:val="hybridMultilevel"/>
    <w:tmpl w:val="87987C6A"/>
    <w:lvl w:ilvl="0" w:tplc="B528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B86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49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43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C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0C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C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E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83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F4C"/>
    <w:multiLevelType w:val="hybridMultilevel"/>
    <w:tmpl w:val="9C1EAC58"/>
    <w:lvl w:ilvl="0" w:tplc="CB088C0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673CE5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9CD0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8E5E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18E6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342A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9E89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4465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E41E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87FF2"/>
    <w:multiLevelType w:val="hybridMultilevel"/>
    <w:tmpl w:val="7EB8E488"/>
    <w:lvl w:ilvl="0" w:tplc="6B4CA48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0B61B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A21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20E4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148B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FAEA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A440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1691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36C6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2543A"/>
    <w:multiLevelType w:val="hybridMultilevel"/>
    <w:tmpl w:val="02B07EFC"/>
    <w:lvl w:ilvl="0" w:tplc="7994923E">
      <w:start w:val="1"/>
      <w:numFmt w:val="bullet"/>
      <w:lvlText w:val=""/>
      <w:lvlJc w:val="left"/>
      <w:pPr>
        <w:ind w:left="1713" w:hanging="360"/>
      </w:pPr>
      <w:rPr>
        <w:rFonts w:ascii="Wingdings" w:hAnsi="Wingdings" w:hint="default"/>
      </w:rPr>
    </w:lvl>
    <w:lvl w:ilvl="1" w:tplc="B7FE350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EF86A70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3481CA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6EA5A8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80D29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2E09E8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7CEA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B0D8D33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1640A1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7" w15:restartNumberingAfterBreak="0">
    <w:nsid w:val="1D810D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2D7F13"/>
    <w:multiLevelType w:val="multilevel"/>
    <w:tmpl w:val="E874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AE55C7"/>
    <w:multiLevelType w:val="hybridMultilevel"/>
    <w:tmpl w:val="8A06A5EE"/>
    <w:lvl w:ilvl="0" w:tplc="19E4BC92">
      <w:start w:val="1"/>
      <w:numFmt w:val="decimal"/>
      <w:lvlText w:val="%1."/>
      <w:lvlJc w:val="left"/>
      <w:pPr>
        <w:ind w:left="720" w:hanging="360"/>
      </w:pPr>
    </w:lvl>
    <w:lvl w:ilvl="1" w:tplc="BB9E3FA6" w:tentative="1">
      <w:start w:val="1"/>
      <w:numFmt w:val="lowerLetter"/>
      <w:lvlText w:val="%2."/>
      <w:lvlJc w:val="left"/>
      <w:pPr>
        <w:ind w:left="1440" w:hanging="360"/>
      </w:pPr>
    </w:lvl>
    <w:lvl w:ilvl="2" w:tplc="50844954" w:tentative="1">
      <w:start w:val="1"/>
      <w:numFmt w:val="lowerRoman"/>
      <w:lvlText w:val="%3."/>
      <w:lvlJc w:val="right"/>
      <w:pPr>
        <w:ind w:left="2160" w:hanging="180"/>
      </w:pPr>
    </w:lvl>
    <w:lvl w:ilvl="3" w:tplc="A2AC42FC" w:tentative="1">
      <w:start w:val="1"/>
      <w:numFmt w:val="decimal"/>
      <w:lvlText w:val="%4."/>
      <w:lvlJc w:val="left"/>
      <w:pPr>
        <w:ind w:left="2880" w:hanging="360"/>
      </w:pPr>
    </w:lvl>
    <w:lvl w:ilvl="4" w:tplc="0E58952C" w:tentative="1">
      <w:start w:val="1"/>
      <w:numFmt w:val="lowerLetter"/>
      <w:lvlText w:val="%5."/>
      <w:lvlJc w:val="left"/>
      <w:pPr>
        <w:ind w:left="3600" w:hanging="360"/>
      </w:pPr>
    </w:lvl>
    <w:lvl w:ilvl="5" w:tplc="5E1A7A82" w:tentative="1">
      <w:start w:val="1"/>
      <w:numFmt w:val="lowerRoman"/>
      <w:lvlText w:val="%6."/>
      <w:lvlJc w:val="right"/>
      <w:pPr>
        <w:ind w:left="4320" w:hanging="180"/>
      </w:pPr>
    </w:lvl>
    <w:lvl w:ilvl="6" w:tplc="41B2CACA" w:tentative="1">
      <w:start w:val="1"/>
      <w:numFmt w:val="decimal"/>
      <w:lvlText w:val="%7."/>
      <w:lvlJc w:val="left"/>
      <w:pPr>
        <w:ind w:left="5040" w:hanging="360"/>
      </w:pPr>
    </w:lvl>
    <w:lvl w:ilvl="7" w:tplc="24CADE2C" w:tentative="1">
      <w:start w:val="1"/>
      <w:numFmt w:val="lowerLetter"/>
      <w:lvlText w:val="%8."/>
      <w:lvlJc w:val="left"/>
      <w:pPr>
        <w:ind w:left="5760" w:hanging="360"/>
      </w:pPr>
    </w:lvl>
    <w:lvl w:ilvl="8" w:tplc="C548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20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822BD4"/>
    <w:multiLevelType w:val="hybridMultilevel"/>
    <w:tmpl w:val="EFDC6544"/>
    <w:lvl w:ilvl="0" w:tplc="28465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08A5"/>
    <w:multiLevelType w:val="hybridMultilevel"/>
    <w:tmpl w:val="86F04D7C"/>
    <w:lvl w:ilvl="0" w:tplc="B2EEFE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0150"/>
    <w:multiLevelType w:val="hybridMultilevel"/>
    <w:tmpl w:val="2C0AF8B2"/>
    <w:lvl w:ilvl="0" w:tplc="D3C26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1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B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F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9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C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C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7642"/>
    <w:multiLevelType w:val="hybridMultilevel"/>
    <w:tmpl w:val="0C3CB596"/>
    <w:lvl w:ilvl="0" w:tplc="765AB540">
      <w:start w:val="1"/>
      <w:numFmt w:val="lowerLetter"/>
      <w:lvlText w:val="%1)"/>
      <w:lvlJc w:val="left"/>
      <w:pPr>
        <w:ind w:left="1429" w:hanging="360"/>
      </w:pPr>
    </w:lvl>
    <w:lvl w:ilvl="1" w:tplc="FDC2AD48" w:tentative="1">
      <w:start w:val="1"/>
      <w:numFmt w:val="lowerLetter"/>
      <w:lvlText w:val="%2."/>
      <w:lvlJc w:val="left"/>
      <w:pPr>
        <w:ind w:left="2149" w:hanging="360"/>
      </w:pPr>
    </w:lvl>
    <w:lvl w:ilvl="2" w:tplc="13B4477A" w:tentative="1">
      <w:start w:val="1"/>
      <w:numFmt w:val="lowerRoman"/>
      <w:lvlText w:val="%3."/>
      <w:lvlJc w:val="right"/>
      <w:pPr>
        <w:ind w:left="2869" w:hanging="180"/>
      </w:pPr>
    </w:lvl>
    <w:lvl w:ilvl="3" w:tplc="76AE4C10" w:tentative="1">
      <w:start w:val="1"/>
      <w:numFmt w:val="decimal"/>
      <w:lvlText w:val="%4."/>
      <w:lvlJc w:val="left"/>
      <w:pPr>
        <w:ind w:left="3589" w:hanging="360"/>
      </w:pPr>
    </w:lvl>
    <w:lvl w:ilvl="4" w:tplc="8BEEC0AC" w:tentative="1">
      <w:start w:val="1"/>
      <w:numFmt w:val="lowerLetter"/>
      <w:lvlText w:val="%5."/>
      <w:lvlJc w:val="left"/>
      <w:pPr>
        <w:ind w:left="4309" w:hanging="360"/>
      </w:pPr>
    </w:lvl>
    <w:lvl w:ilvl="5" w:tplc="FBD83246" w:tentative="1">
      <w:start w:val="1"/>
      <w:numFmt w:val="lowerRoman"/>
      <w:lvlText w:val="%6."/>
      <w:lvlJc w:val="right"/>
      <w:pPr>
        <w:ind w:left="5029" w:hanging="180"/>
      </w:pPr>
    </w:lvl>
    <w:lvl w:ilvl="6" w:tplc="EFD2CC0E" w:tentative="1">
      <w:start w:val="1"/>
      <w:numFmt w:val="decimal"/>
      <w:lvlText w:val="%7."/>
      <w:lvlJc w:val="left"/>
      <w:pPr>
        <w:ind w:left="5749" w:hanging="360"/>
      </w:pPr>
    </w:lvl>
    <w:lvl w:ilvl="7" w:tplc="D4E87336" w:tentative="1">
      <w:start w:val="1"/>
      <w:numFmt w:val="lowerLetter"/>
      <w:lvlText w:val="%8."/>
      <w:lvlJc w:val="left"/>
      <w:pPr>
        <w:ind w:left="6469" w:hanging="360"/>
      </w:pPr>
    </w:lvl>
    <w:lvl w:ilvl="8" w:tplc="79AE85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415A1F"/>
    <w:multiLevelType w:val="hybridMultilevel"/>
    <w:tmpl w:val="D788FB40"/>
    <w:lvl w:ilvl="0" w:tplc="2C087B66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882ED0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EAAD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28B8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3857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7094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0272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23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2E4C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96B55"/>
    <w:multiLevelType w:val="hybridMultilevel"/>
    <w:tmpl w:val="BDF8751C"/>
    <w:lvl w:ilvl="0" w:tplc="B4F48F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221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18" w15:restartNumberingAfterBreak="0">
    <w:nsid w:val="434611B0"/>
    <w:multiLevelType w:val="hybridMultilevel"/>
    <w:tmpl w:val="C4323778"/>
    <w:lvl w:ilvl="0" w:tplc="B230652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B3507F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5E3C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30ABC5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D1C7A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3B4C7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FDE3F9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0AC7E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D6E04F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425700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123104"/>
    <w:multiLevelType w:val="hybridMultilevel"/>
    <w:tmpl w:val="56B616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7D84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2" w15:restartNumberingAfterBreak="0">
    <w:nsid w:val="4DD6437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3" w15:restartNumberingAfterBreak="0">
    <w:nsid w:val="4DF901A3"/>
    <w:multiLevelType w:val="hybridMultilevel"/>
    <w:tmpl w:val="004A5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16129"/>
    <w:multiLevelType w:val="hybridMultilevel"/>
    <w:tmpl w:val="7EB8E488"/>
    <w:lvl w:ilvl="0" w:tplc="93A6B32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842E4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265F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68C2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A8A9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FC30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9656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EEFC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AAAB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32011"/>
    <w:multiLevelType w:val="hybridMultilevel"/>
    <w:tmpl w:val="9C1EAC58"/>
    <w:lvl w:ilvl="0" w:tplc="3380041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E0E97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18A4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7A10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EC58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4E3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8E15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3C35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5A54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2447E0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7" w15:restartNumberingAfterBreak="0">
    <w:nsid w:val="6EE64826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8" w15:restartNumberingAfterBreak="0">
    <w:nsid w:val="6F74073E"/>
    <w:multiLevelType w:val="hybridMultilevel"/>
    <w:tmpl w:val="0D9ED5D0"/>
    <w:lvl w:ilvl="0" w:tplc="371EF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BC300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89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5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E2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9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3E88"/>
    <w:multiLevelType w:val="hybridMultilevel"/>
    <w:tmpl w:val="4C76DF4A"/>
    <w:lvl w:ilvl="0" w:tplc="A5229EF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A83A3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7CF2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F2B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2446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7EC11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9E4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CC95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B841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5C08F9"/>
    <w:multiLevelType w:val="hybridMultilevel"/>
    <w:tmpl w:val="A12CAF72"/>
    <w:lvl w:ilvl="0" w:tplc="9FA88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26E3C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284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C0A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06CB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B896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F23D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6C3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BCFE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D9430F"/>
    <w:multiLevelType w:val="hybridMultilevel"/>
    <w:tmpl w:val="CDBAF5FE"/>
    <w:lvl w:ilvl="0" w:tplc="E5B634F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314C85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2490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6EFA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3096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24A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8806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226A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096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FB577B"/>
    <w:multiLevelType w:val="hybridMultilevel"/>
    <w:tmpl w:val="9C1EAC58"/>
    <w:lvl w:ilvl="0" w:tplc="381257D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4A8FB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8818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AD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0E1D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D68F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E688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A45C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E45C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943112">
    <w:abstractNumId w:val="24"/>
  </w:num>
  <w:num w:numId="2" w16cid:durableId="2010448673">
    <w:abstractNumId w:val="30"/>
  </w:num>
  <w:num w:numId="3" w16cid:durableId="1475873019">
    <w:abstractNumId w:val="0"/>
  </w:num>
  <w:num w:numId="4" w16cid:durableId="1765027419">
    <w:abstractNumId w:val="32"/>
  </w:num>
  <w:num w:numId="5" w16cid:durableId="594435766">
    <w:abstractNumId w:val="2"/>
  </w:num>
  <w:num w:numId="6" w16cid:durableId="424694215">
    <w:abstractNumId w:val="15"/>
  </w:num>
  <w:num w:numId="7" w16cid:durableId="1837839264">
    <w:abstractNumId w:val="5"/>
  </w:num>
  <w:num w:numId="8" w16cid:durableId="1640769963">
    <w:abstractNumId w:val="29"/>
  </w:num>
  <w:num w:numId="9" w16cid:durableId="1230383942">
    <w:abstractNumId w:val="31"/>
  </w:num>
  <w:num w:numId="10" w16cid:durableId="352925720">
    <w:abstractNumId w:val="4"/>
  </w:num>
  <w:num w:numId="11" w16cid:durableId="794521106">
    <w:abstractNumId w:val="3"/>
  </w:num>
  <w:num w:numId="12" w16cid:durableId="1358500946">
    <w:abstractNumId w:val="18"/>
  </w:num>
  <w:num w:numId="13" w16cid:durableId="2058551444">
    <w:abstractNumId w:val="13"/>
  </w:num>
  <w:num w:numId="14" w16cid:durableId="97604386">
    <w:abstractNumId w:val="25"/>
  </w:num>
  <w:num w:numId="15" w16cid:durableId="808523652">
    <w:abstractNumId w:val="28"/>
  </w:num>
  <w:num w:numId="16" w16cid:durableId="844398292">
    <w:abstractNumId w:val="9"/>
  </w:num>
  <w:num w:numId="17" w16cid:durableId="221138373">
    <w:abstractNumId w:val="7"/>
  </w:num>
  <w:num w:numId="18" w16cid:durableId="1180124647">
    <w:abstractNumId w:val="1"/>
  </w:num>
  <w:num w:numId="19" w16cid:durableId="1788771414">
    <w:abstractNumId w:val="19"/>
  </w:num>
  <w:num w:numId="20" w16cid:durableId="1544247259">
    <w:abstractNumId w:val="10"/>
  </w:num>
  <w:num w:numId="21" w16cid:durableId="1286887259">
    <w:abstractNumId w:val="8"/>
  </w:num>
  <w:num w:numId="22" w16cid:durableId="1836915821">
    <w:abstractNumId w:val="14"/>
  </w:num>
  <w:num w:numId="23" w16cid:durableId="1848984572">
    <w:abstractNumId w:val="27"/>
  </w:num>
  <w:num w:numId="24" w16cid:durableId="785581706">
    <w:abstractNumId w:val="16"/>
  </w:num>
  <w:num w:numId="25" w16cid:durableId="723875720">
    <w:abstractNumId w:val="22"/>
  </w:num>
  <w:num w:numId="26" w16cid:durableId="466976218">
    <w:abstractNumId w:val="12"/>
  </w:num>
  <w:num w:numId="27" w16cid:durableId="1698693757">
    <w:abstractNumId w:val="21"/>
  </w:num>
  <w:num w:numId="28" w16cid:durableId="2136680780">
    <w:abstractNumId w:val="17"/>
  </w:num>
  <w:num w:numId="29" w16cid:durableId="589971677">
    <w:abstractNumId w:val="6"/>
  </w:num>
  <w:num w:numId="30" w16cid:durableId="1043866186">
    <w:abstractNumId w:val="23"/>
  </w:num>
  <w:num w:numId="31" w16cid:durableId="1470634173">
    <w:abstractNumId w:val="26"/>
  </w:num>
  <w:num w:numId="32" w16cid:durableId="769934706">
    <w:abstractNumId w:val="20"/>
  </w:num>
  <w:num w:numId="33" w16cid:durableId="7025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6"/>
    <w:rsid w:val="00013692"/>
    <w:rsid w:val="00035994"/>
    <w:rsid w:val="00045DA6"/>
    <w:rsid w:val="000A2D84"/>
    <w:rsid w:val="000A5D1E"/>
    <w:rsid w:val="000B6522"/>
    <w:rsid w:val="000D0FF4"/>
    <w:rsid w:val="000D429C"/>
    <w:rsid w:val="00121C73"/>
    <w:rsid w:val="00161B80"/>
    <w:rsid w:val="001646D9"/>
    <w:rsid w:val="001734BF"/>
    <w:rsid w:val="00174C50"/>
    <w:rsid w:val="0023372D"/>
    <w:rsid w:val="00295983"/>
    <w:rsid w:val="002A6E14"/>
    <w:rsid w:val="002D1716"/>
    <w:rsid w:val="002D270D"/>
    <w:rsid w:val="00330310"/>
    <w:rsid w:val="00335127"/>
    <w:rsid w:val="00335A6A"/>
    <w:rsid w:val="00347D13"/>
    <w:rsid w:val="00386BD7"/>
    <w:rsid w:val="003B43B1"/>
    <w:rsid w:val="003C7CFF"/>
    <w:rsid w:val="003F1D3C"/>
    <w:rsid w:val="003F23BE"/>
    <w:rsid w:val="00424B73"/>
    <w:rsid w:val="00445DEE"/>
    <w:rsid w:val="004A6394"/>
    <w:rsid w:val="005044C1"/>
    <w:rsid w:val="00516AF9"/>
    <w:rsid w:val="00566F1E"/>
    <w:rsid w:val="00577F89"/>
    <w:rsid w:val="00590B7A"/>
    <w:rsid w:val="005A3E30"/>
    <w:rsid w:val="00604EAA"/>
    <w:rsid w:val="006063A8"/>
    <w:rsid w:val="0061524A"/>
    <w:rsid w:val="00632C9F"/>
    <w:rsid w:val="0063553F"/>
    <w:rsid w:val="006542C0"/>
    <w:rsid w:val="00655BCB"/>
    <w:rsid w:val="006768FE"/>
    <w:rsid w:val="0068580E"/>
    <w:rsid w:val="00695C56"/>
    <w:rsid w:val="006E345B"/>
    <w:rsid w:val="006F683E"/>
    <w:rsid w:val="007102AB"/>
    <w:rsid w:val="0074664E"/>
    <w:rsid w:val="00755044"/>
    <w:rsid w:val="007930D2"/>
    <w:rsid w:val="007934B6"/>
    <w:rsid w:val="00803E55"/>
    <w:rsid w:val="008179BC"/>
    <w:rsid w:val="008416F7"/>
    <w:rsid w:val="00841BBF"/>
    <w:rsid w:val="00877BF6"/>
    <w:rsid w:val="008E2569"/>
    <w:rsid w:val="008F394E"/>
    <w:rsid w:val="00904EE6"/>
    <w:rsid w:val="00923A10"/>
    <w:rsid w:val="00927F66"/>
    <w:rsid w:val="0094300A"/>
    <w:rsid w:val="009A3794"/>
    <w:rsid w:val="009B34CF"/>
    <w:rsid w:val="009B6AEB"/>
    <w:rsid w:val="00A00D17"/>
    <w:rsid w:val="00A0259E"/>
    <w:rsid w:val="00A06A7F"/>
    <w:rsid w:val="00A35327"/>
    <w:rsid w:val="00A369B2"/>
    <w:rsid w:val="00A4013E"/>
    <w:rsid w:val="00A57BB2"/>
    <w:rsid w:val="00A65DE8"/>
    <w:rsid w:val="00B26FE5"/>
    <w:rsid w:val="00B33675"/>
    <w:rsid w:val="00B47756"/>
    <w:rsid w:val="00B666AD"/>
    <w:rsid w:val="00B97756"/>
    <w:rsid w:val="00BD6E2F"/>
    <w:rsid w:val="00BE4DDE"/>
    <w:rsid w:val="00BE7415"/>
    <w:rsid w:val="00C34AE7"/>
    <w:rsid w:val="00CA43CD"/>
    <w:rsid w:val="00CA761B"/>
    <w:rsid w:val="00CB6A46"/>
    <w:rsid w:val="00CE44C4"/>
    <w:rsid w:val="00CE76FA"/>
    <w:rsid w:val="00CF271F"/>
    <w:rsid w:val="00D06729"/>
    <w:rsid w:val="00D1203B"/>
    <w:rsid w:val="00D22A87"/>
    <w:rsid w:val="00D2673A"/>
    <w:rsid w:val="00D343C5"/>
    <w:rsid w:val="00D36BFC"/>
    <w:rsid w:val="00D42C35"/>
    <w:rsid w:val="00D453E7"/>
    <w:rsid w:val="00D613A3"/>
    <w:rsid w:val="00D778E3"/>
    <w:rsid w:val="00D8343B"/>
    <w:rsid w:val="00DA61B6"/>
    <w:rsid w:val="00DD098A"/>
    <w:rsid w:val="00E13DDA"/>
    <w:rsid w:val="00E174F6"/>
    <w:rsid w:val="00E46ADE"/>
    <w:rsid w:val="00E53D0A"/>
    <w:rsid w:val="00E76001"/>
    <w:rsid w:val="00EE2C94"/>
    <w:rsid w:val="00F331F5"/>
    <w:rsid w:val="00F529E6"/>
    <w:rsid w:val="00F822D6"/>
    <w:rsid w:val="00F91FD7"/>
    <w:rsid w:val="00F92F6E"/>
    <w:rsid w:val="00F97B53"/>
    <w:rsid w:val="00FA609E"/>
    <w:rsid w:val="00FC36A9"/>
    <w:rsid w:val="00FF6B73"/>
    <w:rsid w:val="179D5F10"/>
    <w:rsid w:val="1A2504DE"/>
    <w:rsid w:val="318504C2"/>
    <w:rsid w:val="32CC9B9B"/>
    <w:rsid w:val="400745B1"/>
    <w:rsid w:val="41A31612"/>
    <w:rsid w:val="44DAB6D4"/>
    <w:rsid w:val="519FDEAE"/>
    <w:rsid w:val="67644102"/>
    <w:rsid w:val="72C7D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5B019"/>
  <w15:chartTrackingRefBased/>
  <w15:docId w15:val="{04307160-87E9-41B7-A1BF-800BB53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locked/>
    <w:rsid w:val="0094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F822D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customStyle="1" w:styleId="TtuloCarter">
    <w:name w:val="Título Caráter"/>
    <w:link w:val="Ttulo"/>
    <w:locked/>
    <w:rsid w:val="00F822D6"/>
    <w:rPr>
      <w:rFonts w:ascii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semiHidden/>
    <w:locked/>
    <w:rsid w:val="00F822D6"/>
    <w:rPr>
      <w:rFonts w:cs="Times New Roman"/>
    </w:rPr>
  </w:style>
  <w:style w:type="paragraph" w:styleId="Rodap">
    <w:name w:val="footer"/>
    <w:basedOn w:val="Normal"/>
    <w:link w:val="RodapCarter1"/>
    <w:uiPriority w:val="99"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link w:val="Rodap"/>
    <w:uiPriority w:val="99"/>
    <w:locked/>
    <w:rsid w:val="00F822D6"/>
    <w:rPr>
      <w:rFonts w:cs="Times New Roman"/>
    </w:rPr>
  </w:style>
  <w:style w:type="table" w:customStyle="1" w:styleId="Tabelacomgrelha">
    <w:name w:val="Tabela com grelha"/>
    <w:basedOn w:val="Tabelanormal"/>
    <w:uiPriority w:val="99"/>
    <w:rsid w:val="00707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70785D"/>
    <w:pPr>
      <w:ind w:left="720"/>
      <w:contextualSpacing/>
    </w:pPr>
  </w:style>
  <w:style w:type="character" w:styleId="Refdecomentrio">
    <w:name w:val="annotation reference"/>
    <w:uiPriority w:val="99"/>
    <w:semiHidden/>
    <w:rsid w:val="009D6EC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D6EC9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9D6EC9"/>
    <w:rPr>
      <w:rFonts w:ascii="Calibri" w:hAnsi="Calibri" w:cs="Times New Roman"/>
      <w:sz w:val="20"/>
      <w:szCs w:val="20"/>
    </w:rPr>
  </w:style>
  <w:style w:type="table" w:styleId="GrelhaMdia1-Cor3">
    <w:name w:val="Medium Grid 1 Accent 3"/>
    <w:basedOn w:val="Tabelanormal"/>
    <w:uiPriority w:val="67"/>
    <w:rsid w:val="0074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ombreadoClaro-Cor3">
    <w:name w:val="Light Shading Accent 3"/>
    <w:basedOn w:val="Tabelanormal"/>
    <w:uiPriority w:val="60"/>
    <w:rsid w:val="0074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96C01"/>
    <w:rPr>
      <w:rFonts w:ascii="Tahoma" w:hAnsi="Tahoma" w:cs="Tahoma"/>
      <w:sz w:val="16"/>
      <w:szCs w:val="16"/>
      <w:lang w:eastAsia="en-US"/>
    </w:rPr>
  </w:style>
  <w:style w:type="character" w:customStyle="1" w:styleId="Ttulo1Carter">
    <w:name w:val="Título 1 Caráter"/>
    <w:link w:val="Ttulo1"/>
    <w:uiPriority w:val="9"/>
    <w:rsid w:val="009430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dapCarter">
    <w:name w:val="Rodapé Caráter"/>
    <w:uiPriority w:val="99"/>
    <w:rsid w:val="00B26FE5"/>
  </w:style>
  <w:style w:type="character" w:styleId="Hiperligao">
    <w:name w:val="Hyperlink"/>
    <w:uiPriority w:val="99"/>
    <w:rsid w:val="00EE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gert.gov.pt/politica-de-privacidade-e-de-protecao-de-dados-pessoais-da-dge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51F5DCCBA304AB215753C23FD4875" ma:contentTypeVersion="13" ma:contentTypeDescription="Create a new document." ma:contentTypeScope="" ma:versionID="c56d0777b7b8d0ae552ffafcef3c0604">
  <xsd:schema xmlns:xsd="http://www.w3.org/2001/XMLSchema" xmlns:xs="http://www.w3.org/2001/XMLSchema" xmlns:p="http://schemas.microsoft.com/office/2006/metadata/properties" xmlns:ns2="c18ba3e4-6c29-4202-8670-23124eec79ec" xmlns:ns3="a5fdaae9-83ed-49a7-b605-4125968fa422" targetNamespace="http://schemas.microsoft.com/office/2006/metadata/properties" ma:root="true" ma:fieldsID="079a462837744e2b18a59733d4b41fbe" ns2:_="" ns3:_="">
    <xsd:import namespace="c18ba3e4-6c29-4202-8670-23124eec79ec"/>
    <xsd:import namespace="a5fdaae9-83ed-49a7-b605-4125968f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a3e4-6c29-4202-8670-23124eec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aae9-83ed-49a7-b605-4125968fa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ACC26-C600-4ECA-9322-A43999356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ba3e4-6c29-4202-8670-23124eec79ec"/>
    <ds:schemaRef ds:uri="a5fdaae9-83ed-49a7-b605-4125968f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1C09E-8107-42D8-A5B4-75772CD85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AD46E-F82E-4B92-B9A7-56DF4CB1C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ALARGAMENTO DE ÁREAS DE EDUCAÇÃO E FORMAÇÃO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ALARGAMENTO DE ÁREAS DE EDUCAÇÃO E FORMAÇÃO</dc:title>
  <dc:subject/>
  <dc:creator>angela.pacheco</dc:creator>
  <cp:keywords/>
  <cp:lastModifiedBy>Cimbinfo Sistemas de Informação</cp:lastModifiedBy>
  <cp:revision>2</cp:revision>
  <cp:lastPrinted>2022-03-08T11:45:00Z</cp:lastPrinted>
  <dcterms:created xsi:type="dcterms:W3CDTF">2023-12-05T17:04:00Z</dcterms:created>
  <dcterms:modified xsi:type="dcterms:W3CDTF">2023-12-05T17:04:00Z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0x0101004D851F5DCCBA304AB215753C23FD4875</vt:lpwstr>
  </property>
</Properties>
</file>